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BB119" w14:textId="0751ADD5" w:rsidR="0060743E" w:rsidRPr="001E2342" w:rsidRDefault="00A87794" w:rsidP="004800A9">
      <w:pPr>
        <w:pBdr>
          <w:bottom w:val="single" w:sz="4" w:space="1" w:color="auto"/>
        </w:pBdr>
        <w:ind w:left="0"/>
        <w:rPr>
          <w:rFonts w:ascii="Calibri" w:hAnsi="Calibri" w:cs="Calibri"/>
          <w:i/>
          <w:spacing w:val="0"/>
          <w:sz w:val="24"/>
          <w:szCs w:val="24"/>
        </w:rPr>
      </w:pPr>
      <w:bookmarkStart w:id="0" w:name="_GoBack"/>
      <w:bookmarkEnd w:id="0"/>
      <w:r w:rsidRPr="001E2342">
        <w:rPr>
          <w:rFonts w:ascii="Calibri" w:hAnsi="Calibri" w:cs="Calibri"/>
          <w:i/>
          <w:spacing w:val="0"/>
          <w:sz w:val="24"/>
          <w:szCs w:val="24"/>
        </w:rPr>
        <w:t>Aktuelle</w:t>
      </w:r>
      <w:r w:rsidR="00290B08" w:rsidRPr="001E2342">
        <w:rPr>
          <w:rFonts w:ascii="Calibri" w:hAnsi="Calibri" w:cs="Calibri"/>
          <w:i/>
          <w:spacing w:val="0"/>
          <w:sz w:val="24"/>
          <w:szCs w:val="24"/>
        </w:rPr>
        <w:t>s Interview</w:t>
      </w:r>
    </w:p>
    <w:p w14:paraId="07104A70" w14:textId="77777777" w:rsidR="000D0997" w:rsidRPr="001E2342" w:rsidRDefault="000D0997" w:rsidP="004800A9">
      <w:pPr>
        <w:ind w:left="0"/>
        <w:rPr>
          <w:rFonts w:ascii="Calibri" w:hAnsi="Calibri" w:cs="Calibri"/>
          <w:spacing w:val="0"/>
          <w:sz w:val="16"/>
          <w:szCs w:val="16"/>
          <w:u w:val="single"/>
        </w:rPr>
      </w:pPr>
    </w:p>
    <w:p w14:paraId="696F59B5" w14:textId="6A68B6A5" w:rsidR="0060743E" w:rsidRPr="001E2342" w:rsidRDefault="00305C78" w:rsidP="008B0D15">
      <w:pPr>
        <w:spacing w:after="120"/>
        <w:ind w:left="0"/>
        <w:rPr>
          <w:rFonts w:ascii="Calibri" w:hAnsi="Calibri" w:cs="Calibri"/>
          <w:i/>
          <w:spacing w:val="0"/>
          <w:sz w:val="18"/>
          <w:szCs w:val="18"/>
        </w:rPr>
      </w:pPr>
      <w:r w:rsidRPr="001E2342">
        <w:rPr>
          <w:rFonts w:ascii="Calibri" w:hAnsi="Calibri" w:cs="Calibri"/>
          <w:i/>
          <w:spacing w:val="0"/>
          <w:sz w:val="18"/>
          <w:szCs w:val="18"/>
        </w:rPr>
        <w:t xml:space="preserve">Konstruktion/ </w:t>
      </w:r>
      <w:r w:rsidR="00BF6F05" w:rsidRPr="001E2342">
        <w:rPr>
          <w:rFonts w:ascii="Calibri" w:hAnsi="Calibri" w:cs="Calibri"/>
          <w:i/>
          <w:spacing w:val="0"/>
          <w:sz w:val="18"/>
          <w:szCs w:val="18"/>
        </w:rPr>
        <w:t xml:space="preserve">Baugruppen-Montage/ </w:t>
      </w:r>
      <w:r w:rsidRPr="001E2342">
        <w:rPr>
          <w:rFonts w:ascii="Calibri" w:hAnsi="Calibri" w:cs="Calibri"/>
          <w:i/>
          <w:spacing w:val="0"/>
          <w:sz w:val="18"/>
          <w:szCs w:val="18"/>
        </w:rPr>
        <w:t xml:space="preserve">Instandhaltung/ </w:t>
      </w:r>
      <w:r w:rsidR="00447201" w:rsidRPr="001E2342">
        <w:rPr>
          <w:rFonts w:ascii="Calibri" w:hAnsi="Calibri" w:cs="Calibri"/>
          <w:i/>
          <w:spacing w:val="0"/>
          <w:sz w:val="18"/>
          <w:szCs w:val="18"/>
        </w:rPr>
        <w:t xml:space="preserve">Antriebstechnik/ </w:t>
      </w:r>
      <w:r w:rsidR="00D02D70" w:rsidRPr="001E2342">
        <w:rPr>
          <w:rFonts w:ascii="Calibri" w:hAnsi="Calibri" w:cs="Calibri"/>
          <w:i/>
          <w:spacing w:val="0"/>
          <w:sz w:val="18"/>
          <w:szCs w:val="18"/>
        </w:rPr>
        <w:t xml:space="preserve">Qualitätssicherung/ </w:t>
      </w:r>
      <w:r w:rsidR="00D21C3D" w:rsidRPr="001E2342">
        <w:rPr>
          <w:rFonts w:ascii="Calibri" w:hAnsi="Calibri" w:cs="Calibri"/>
          <w:i/>
          <w:spacing w:val="0"/>
          <w:sz w:val="18"/>
          <w:szCs w:val="18"/>
        </w:rPr>
        <w:t>Zuliefer</w:t>
      </w:r>
      <w:r w:rsidR="00FE52FA" w:rsidRPr="001E2342">
        <w:rPr>
          <w:rFonts w:ascii="Calibri" w:hAnsi="Calibri" w:cs="Calibri"/>
          <w:i/>
          <w:spacing w:val="0"/>
          <w:sz w:val="18"/>
          <w:szCs w:val="18"/>
        </w:rPr>
        <w:t>er</w:t>
      </w:r>
      <w:r w:rsidR="001F2C37" w:rsidRPr="001E2342">
        <w:rPr>
          <w:rFonts w:ascii="Calibri" w:hAnsi="Calibri" w:cs="Calibri"/>
          <w:i/>
          <w:spacing w:val="0"/>
          <w:sz w:val="18"/>
          <w:szCs w:val="18"/>
        </w:rPr>
        <w:t xml:space="preserve"> </w:t>
      </w:r>
    </w:p>
    <w:p w14:paraId="4C9B6510" w14:textId="37A4A6C4" w:rsidR="00954546" w:rsidRPr="001E2342" w:rsidRDefault="00C64A32" w:rsidP="009E1674">
      <w:pPr>
        <w:spacing w:after="120"/>
        <w:ind w:left="0"/>
        <w:rPr>
          <w:rFonts w:ascii="Calibri" w:hAnsi="Calibri" w:cs="Calibri"/>
          <w:b/>
          <w:spacing w:val="-2"/>
          <w:sz w:val="36"/>
          <w:szCs w:val="36"/>
        </w:rPr>
      </w:pPr>
      <w:r w:rsidRPr="001E2342">
        <w:rPr>
          <w:rFonts w:ascii="Calibri" w:hAnsi="Calibri" w:cs="Calibri"/>
          <w:b/>
          <w:spacing w:val="-2"/>
          <w:sz w:val="36"/>
          <w:szCs w:val="36"/>
        </w:rPr>
        <w:t>„</w:t>
      </w:r>
      <w:r w:rsidR="00DB05C4" w:rsidRPr="001E2342">
        <w:rPr>
          <w:rFonts w:ascii="Calibri" w:hAnsi="Calibri" w:cs="Calibri"/>
          <w:b/>
          <w:spacing w:val="-2"/>
          <w:sz w:val="36"/>
          <w:szCs w:val="36"/>
        </w:rPr>
        <w:t>Auf internationaler Ebene aktiver werden</w:t>
      </w:r>
      <w:r w:rsidRPr="001E2342">
        <w:rPr>
          <w:rFonts w:ascii="Calibri" w:hAnsi="Calibri" w:cs="Calibri"/>
          <w:b/>
          <w:spacing w:val="-2"/>
          <w:sz w:val="36"/>
          <w:szCs w:val="36"/>
        </w:rPr>
        <w:t xml:space="preserve">“ </w:t>
      </w:r>
    </w:p>
    <w:p w14:paraId="0080EA10" w14:textId="37C322BE" w:rsidR="007A5EC2" w:rsidRPr="001E2342" w:rsidRDefault="00EE3479" w:rsidP="00C46B42">
      <w:pPr>
        <w:spacing w:after="120" w:line="360" w:lineRule="auto"/>
        <w:ind w:left="0"/>
        <w:rPr>
          <w:rFonts w:ascii="Calibri" w:hAnsi="Calibri"/>
          <w:spacing w:val="-4"/>
          <w:sz w:val="23"/>
          <w:szCs w:val="23"/>
        </w:rPr>
      </w:pPr>
      <w:r w:rsidRPr="001E2342">
        <w:rPr>
          <w:rFonts w:ascii="Calibri" w:hAnsi="Calibri"/>
          <w:b/>
          <w:bCs/>
          <w:spacing w:val="-4"/>
          <w:sz w:val="23"/>
          <w:szCs w:val="23"/>
        </w:rPr>
        <w:t>Passelemente von MARTIN machen die</w:t>
      </w:r>
      <w:r w:rsidR="00BF6F05" w:rsidRPr="001E2342">
        <w:rPr>
          <w:rFonts w:ascii="Calibri" w:hAnsi="Calibri"/>
          <w:b/>
          <w:bCs/>
          <w:spacing w:val="-4"/>
          <w:sz w:val="23"/>
          <w:szCs w:val="23"/>
        </w:rPr>
        <w:t xml:space="preserve"> </w:t>
      </w:r>
      <w:r w:rsidR="00E913FC" w:rsidRPr="001E2342">
        <w:rPr>
          <w:rFonts w:ascii="Calibri" w:hAnsi="Calibri"/>
          <w:b/>
          <w:bCs/>
          <w:spacing w:val="-4"/>
          <w:sz w:val="23"/>
          <w:szCs w:val="23"/>
        </w:rPr>
        <w:t>Baugruppen-Montage</w:t>
      </w:r>
      <w:r w:rsidRPr="001E2342">
        <w:rPr>
          <w:rFonts w:ascii="Calibri" w:hAnsi="Calibri"/>
          <w:b/>
          <w:bCs/>
          <w:spacing w:val="-4"/>
          <w:sz w:val="23"/>
          <w:szCs w:val="23"/>
        </w:rPr>
        <w:t xml:space="preserve"> effizient und wirtschaf</w:t>
      </w:r>
      <w:r w:rsidR="00525BE2" w:rsidRPr="001E2342">
        <w:rPr>
          <w:rFonts w:ascii="Calibri" w:hAnsi="Calibri"/>
          <w:b/>
          <w:bCs/>
          <w:spacing w:val="-4"/>
          <w:sz w:val="23"/>
          <w:szCs w:val="23"/>
        </w:rPr>
        <w:t>t</w:t>
      </w:r>
      <w:r w:rsidRPr="001E2342">
        <w:rPr>
          <w:rFonts w:ascii="Calibri" w:hAnsi="Calibri"/>
          <w:b/>
          <w:bCs/>
          <w:spacing w:val="-4"/>
          <w:sz w:val="23"/>
          <w:szCs w:val="23"/>
        </w:rPr>
        <w:t>lich</w:t>
      </w:r>
    </w:p>
    <w:p w14:paraId="192CFFCA" w14:textId="3E677BD1" w:rsidR="00525BE2" w:rsidRPr="001E2342" w:rsidRDefault="00C64A32" w:rsidP="00A73AD5">
      <w:pPr>
        <w:spacing w:after="120" w:line="360" w:lineRule="auto"/>
        <w:ind w:left="0"/>
        <w:jc w:val="both"/>
        <w:rPr>
          <w:rFonts w:ascii="Calibri" w:hAnsi="Calibri"/>
          <w:b/>
          <w:spacing w:val="-2"/>
          <w:sz w:val="21"/>
          <w:szCs w:val="21"/>
        </w:rPr>
      </w:pPr>
      <w:r w:rsidRPr="001E2342">
        <w:rPr>
          <w:rFonts w:ascii="Calibri" w:hAnsi="Calibri"/>
          <w:b/>
          <w:spacing w:val="-2"/>
          <w:sz w:val="21"/>
          <w:szCs w:val="21"/>
        </w:rPr>
        <w:t xml:space="preserve">Zielstrebig und konsequent </w:t>
      </w:r>
      <w:r w:rsidR="00126265" w:rsidRPr="001E2342">
        <w:rPr>
          <w:rFonts w:ascii="Calibri" w:hAnsi="Calibri"/>
          <w:b/>
          <w:spacing w:val="-2"/>
          <w:sz w:val="21"/>
          <w:szCs w:val="21"/>
        </w:rPr>
        <w:t xml:space="preserve">entwickelt sich MARTIN </w:t>
      </w:r>
      <w:r w:rsidRPr="001E2342">
        <w:rPr>
          <w:rFonts w:ascii="Calibri" w:hAnsi="Calibri"/>
          <w:b/>
          <w:spacing w:val="-2"/>
          <w:sz w:val="21"/>
          <w:szCs w:val="21"/>
        </w:rPr>
        <w:t xml:space="preserve">zu einem internationalen Spezialisten für </w:t>
      </w:r>
      <w:r w:rsidR="00525BE2" w:rsidRPr="001E2342">
        <w:rPr>
          <w:rFonts w:ascii="Calibri" w:hAnsi="Calibri"/>
          <w:b/>
          <w:spacing w:val="-2"/>
          <w:sz w:val="21"/>
          <w:szCs w:val="21"/>
        </w:rPr>
        <w:t xml:space="preserve">die Fertigung </w:t>
      </w:r>
      <w:r w:rsidRPr="001E2342">
        <w:rPr>
          <w:rFonts w:ascii="Calibri" w:hAnsi="Calibri"/>
          <w:b/>
          <w:spacing w:val="-2"/>
          <w:sz w:val="21"/>
          <w:szCs w:val="21"/>
        </w:rPr>
        <w:t>hochpräzise</w:t>
      </w:r>
      <w:r w:rsidR="00525BE2" w:rsidRPr="001E2342">
        <w:rPr>
          <w:rFonts w:ascii="Calibri" w:hAnsi="Calibri"/>
          <w:b/>
          <w:spacing w:val="-2"/>
          <w:sz w:val="21"/>
          <w:szCs w:val="21"/>
        </w:rPr>
        <w:t>r</w:t>
      </w:r>
      <w:r w:rsidRPr="001E2342">
        <w:rPr>
          <w:rFonts w:ascii="Calibri" w:hAnsi="Calibri"/>
          <w:b/>
          <w:spacing w:val="-2"/>
          <w:sz w:val="21"/>
          <w:szCs w:val="21"/>
        </w:rPr>
        <w:t xml:space="preserve"> Passelemente und anspruchsvolle</w:t>
      </w:r>
      <w:r w:rsidR="00525BE2" w:rsidRPr="001E2342">
        <w:rPr>
          <w:rFonts w:ascii="Calibri" w:hAnsi="Calibri"/>
          <w:b/>
          <w:spacing w:val="-2"/>
          <w:sz w:val="21"/>
          <w:szCs w:val="21"/>
        </w:rPr>
        <w:t>r</w:t>
      </w:r>
      <w:r w:rsidRPr="001E2342">
        <w:rPr>
          <w:rFonts w:ascii="Calibri" w:hAnsi="Calibri"/>
          <w:b/>
          <w:spacing w:val="-2"/>
          <w:sz w:val="21"/>
          <w:szCs w:val="21"/>
        </w:rPr>
        <w:t xml:space="preserve"> Umformteile.</w:t>
      </w:r>
      <w:r w:rsidR="00525BE2" w:rsidRPr="001E2342">
        <w:rPr>
          <w:rFonts w:ascii="Calibri" w:hAnsi="Calibri"/>
          <w:b/>
          <w:spacing w:val="-2"/>
          <w:sz w:val="21"/>
          <w:szCs w:val="21"/>
        </w:rPr>
        <w:t xml:space="preserve"> Dabei sind es insbesondere die Hersteller antriebstechnische</w:t>
      </w:r>
      <w:r w:rsidR="00441359" w:rsidRPr="001E2342">
        <w:rPr>
          <w:rFonts w:ascii="Calibri" w:hAnsi="Calibri"/>
          <w:b/>
          <w:spacing w:val="-2"/>
          <w:sz w:val="21"/>
          <w:szCs w:val="21"/>
        </w:rPr>
        <w:t>r</w:t>
      </w:r>
      <w:r w:rsidR="00525BE2" w:rsidRPr="001E2342">
        <w:rPr>
          <w:rFonts w:ascii="Calibri" w:hAnsi="Calibri"/>
          <w:b/>
          <w:spacing w:val="-2"/>
          <w:sz w:val="21"/>
          <w:szCs w:val="21"/>
        </w:rPr>
        <w:t xml:space="preserve"> Baugruppen</w:t>
      </w:r>
      <w:r w:rsidR="00441359" w:rsidRPr="001E2342">
        <w:rPr>
          <w:rFonts w:ascii="Calibri" w:hAnsi="Calibri"/>
          <w:b/>
          <w:spacing w:val="-2"/>
          <w:sz w:val="21"/>
          <w:szCs w:val="21"/>
        </w:rPr>
        <w:t xml:space="preserve"> für die Luftfahrt-, </w:t>
      </w:r>
      <w:r w:rsidR="00C72D49" w:rsidRPr="001E2342">
        <w:rPr>
          <w:rFonts w:ascii="Calibri" w:hAnsi="Calibri"/>
          <w:b/>
          <w:spacing w:val="-2"/>
          <w:sz w:val="21"/>
          <w:szCs w:val="21"/>
        </w:rPr>
        <w:t xml:space="preserve">Fahrzeug-, </w:t>
      </w:r>
      <w:r w:rsidR="00441359" w:rsidRPr="001E2342">
        <w:rPr>
          <w:rFonts w:ascii="Calibri" w:hAnsi="Calibri"/>
          <w:b/>
          <w:spacing w:val="-2"/>
          <w:sz w:val="21"/>
          <w:szCs w:val="21"/>
        </w:rPr>
        <w:t xml:space="preserve">Automatisierungs- und Prüftechnik, die die Kompetenzen des deutschen Premiumzulieferers schätzen. </w:t>
      </w:r>
      <w:r w:rsidR="00126265" w:rsidRPr="001E2342">
        <w:rPr>
          <w:rFonts w:ascii="Calibri" w:hAnsi="Calibri"/>
          <w:b/>
          <w:spacing w:val="-2"/>
          <w:sz w:val="21"/>
          <w:szCs w:val="21"/>
        </w:rPr>
        <w:t>Lesen Sie im Interview mit Firmenchef Christoph Martin</w:t>
      </w:r>
      <w:r w:rsidR="00775DC0" w:rsidRPr="001E2342">
        <w:rPr>
          <w:rFonts w:ascii="Calibri" w:hAnsi="Calibri"/>
          <w:b/>
          <w:spacing w:val="-2"/>
          <w:sz w:val="21"/>
          <w:szCs w:val="21"/>
        </w:rPr>
        <w:t>, welche Investitionen das Unternehmen derzeit umsetzt und wie es seinen Kunden zusätzliche</w:t>
      </w:r>
      <w:r w:rsidR="001818CB">
        <w:rPr>
          <w:rFonts w:ascii="Calibri" w:hAnsi="Calibri"/>
          <w:b/>
          <w:spacing w:val="-2"/>
          <w:sz w:val="21"/>
          <w:szCs w:val="21"/>
        </w:rPr>
        <w:t>n Mehrwert bieten möchte.</w:t>
      </w:r>
    </w:p>
    <w:p w14:paraId="064248E1" w14:textId="33EAB3A9" w:rsidR="00775DC0" w:rsidRPr="001E2342" w:rsidRDefault="00775DC0" w:rsidP="00A73AD5">
      <w:pPr>
        <w:spacing w:after="120" w:line="360" w:lineRule="auto"/>
        <w:ind w:left="0"/>
        <w:jc w:val="both"/>
        <w:rPr>
          <w:rFonts w:ascii="Calibri" w:hAnsi="Calibri"/>
          <w:bCs/>
          <w:i/>
          <w:iCs/>
          <w:spacing w:val="-2"/>
          <w:sz w:val="21"/>
          <w:szCs w:val="21"/>
        </w:rPr>
      </w:pPr>
      <w:r w:rsidRPr="001E2342">
        <w:rPr>
          <w:rFonts w:ascii="Calibri" w:hAnsi="Calibri"/>
          <w:bCs/>
          <w:i/>
          <w:iCs/>
          <w:spacing w:val="-2"/>
          <w:sz w:val="21"/>
          <w:szCs w:val="21"/>
        </w:rPr>
        <w:t xml:space="preserve">Herr Martin, seit Jahren </w:t>
      </w:r>
      <w:r w:rsidR="00241399" w:rsidRPr="001E2342">
        <w:rPr>
          <w:rFonts w:ascii="Calibri" w:hAnsi="Calibri"/>
          <w:bCs/>
          <w:i/>
          <w:iCs/>
          <w:spacing w:val="-2"/>
          <w:sz w:val="21"/>
          <w:szCs w:val="21"/>
        </w:rPr>
        <w:t xml:space="preserve">verfeinern Sie die Expertise Ihres Unternehmens auf den Gebieten der Passelemente-Fertigung und der </w:t>
      </w:r>
      <w:r w:rsidR="00C72D49" w:rsidRPr="001E2342">
        <w:rPr>
          <w:rFonts w:ascii="Calibri" w:hAnsi="Calibri"/>
          <w:bCs/>
          <w:i/>
          <w:iCs/>
          <w:spacing w:val="-2"/>
          <w:sz w:val="21"/>
          <w:szCs w:val="21"/>
        </w:rPr>
        <w:t>Umformtechnik</w:t>
      </w:r>
      <w:r w:rsidR="001818CB">
        <w:rPr>
          <w:rFonts w:ascii="Calibri" w:hAnsi="Calibri"/>
          <w:bCs/>
          <w:i/>
          <w:iCs/>
          <w:spacing w:val="-2"/>
          <w:sz w:val="21"/>
          <w:szCs w:val="21"/>
        </w:rPr>
        <w:t>. Sind S</w:t>
      </w:r>
      <w:r w:rsidR="00241399" w:rsidRPr="001E2342">
        <w:rPr>
          <w:rFonts w:ascii="Calibri" w:hAnsi="Calibri"/>
          <w:bCs/>
          <w:i/>
          <w:iCs/>
          <w:spacing w:val="-2"/>
          <w:sz w:val="21"/>
          <w:szCs w:val="21"/>
        </w:rPr>
        <w:t>ie mit de</w:t>
      </w:r>
      <w:r w:rsidR="001818CB">
        <w:rPr>
          <w:rFonts w:ascii="Calibri" w:hAnsi="Calibri"/>
          <w:bCs/>
          <w:i/>
          <w:iCs/>
          <w:spacing w:val="-2"/>
          <w:sz w:val="21"/>
          <w:szCs w:val="21"/>
        </w:rPr>
        <w:t>m bisher Erreichten zufrieden?</w:t>
      </w:r>
    </w:p>
    <w:p w14:paraId="7377A0C2" w14:textId="3E33E389" w:rsidR="003C6092" w:rsidRPr="001E2342" w:rsidRDefault="00241399" w:rsidP="00241399">
      <w:pPr>
        <w:spacing w:after="120" w:line="360" w:lineRule="auto"/>
        <w:ind w:left="0"/>
        <w:jc w:val="both"/>
        <w:rPr>
          <w:rFonts w:ascii="Calibri" w:hAnsi="Calibri"/>
          <w:bCs/>
          <w:spacing w:val="-4"/>
          <w:sz w:val="21"/>
          <w:szCs w:val="21"/>
        </w:rPr>
      </w:pPr>
      <w:r w:rsidRPr="001E2342">
        <w:rPr>
          <w:rFonts w:ascii="Calibri" w:hAnsi="Calibri"/>
          <w:b/>
          <w:spacing w:val="-4"/>
          <w:sz w:val="21"/>
          <w:szCs w:val="21"/>
        </w:rPr>
        <w:t>Martin:</w:t>
      </w:r>
      <w:r w:rsidRPr="001E2342">
        <w:rPr>
          <w:rFonts w:ascii="Calibri" w:hAnsi="Calibri"/>
          <w:bCs/>
          <w:spacing w:val="-4"/>
          <w:sz w:val="21"/>
          <w:szCs w:val="21"/>
        </w:rPr>
        <w:t xml:space="preserve"> Als Unternehmen der Metallverarbeitungsbranche wachsen wir seit 2010 deutlich über dem allgemeinen Trend. </w:t>
      </w:r>
      <w:r w:rsidR="00460826" w:rsidRPr="001E2342">
        <w:rPr>
          <w:rFonts w:ascii="Calibri" w:hAnsi="Calibri"/>
          <w:bCs/>
          <w:spacing w:val="-4"/>
          <w:sz w:val="21"/>
          <w:szCs w:val="21"/>
        </w:rPr>
        <w:t>Vor allem</w:t>
      </w:r>
      <w:r w:rsidRPr="001E2342">
        <w:rPr>
          <w:rFonts w:ascii="Calibri" w:hAnsi="Calibri"/>
          <w:bCs/>
          <w:spacing w:val="-4"/>
          <w:sz w:val="21"/>
          <w:szCs w:val="21"/>
        </w:rPr>
        <w:t xml:space="preserve"> die Jahre seit 2020 verlaufen für uns sehr zufriedenstellend. </w:t>
      </w:r>
      <w:r w:rsidR="00C72D49" w:rsidRPr="001E2342">
        <w:rPr>
          <w:rFonts w:ascii="Calibri" w:hAnsi="Calibri"/>
          <w:bCs/>
          <w:spacing w:val="-4"/>
          <w:sz w:val="21"/>
          <w:szCs w:val="21"/>
        </w:rPr>
        <w:t xml:space="preserve">In den letzten Monaten </w:t>
      </w:r>
      <w:r w:rsidRPr="001E2342">
        <w:rPr>
          <w:rFonts w:ascii="Calibri" w:hAnsi="Calibri"/>
          <w:bCs/>
          <w:spacing w:val="-4"/>
          <w:sz w:val="21"/>
          <w:szCs w:val="21"/>
        </w:rPr>
        <w:t>verzeichnen wir zwar ein verlangsamtes Wachstum</w:t>
      </w:r>
      <w:r w:rsidR="00C72D49" w:rsidRPr="001E2342">
        <w:rPr>
          <w:rFonts w:ascii="Calibri" w:hAnsi="Calibri"/>
          <w:bCs/>
          <w:spacing w:val="-4"/>
          <w:sz w:val="21"/>
          <w:szCs w:val="21"/>
        </w:rPr>
        <w:t>;</w:t>
      </w:r>
      <w:r w:rsidRPr="001E2342">
        <w:rPr>
          <w:rFonts w:ascii="Calibri" w:hAnsi="Calibri"/>
          <w:bCs/>
          <w:spacing w:val="-4"/>
          <w:sz w:val="21"/>
          <w:szCs w:val="21"/>
        </w:rPr>
        <w:t xml:space="preserve"> allerdings</w:t>
      </w:r>
      <w:r w:rsidR="005F0185" w:rsidRPr="001E2342">
        <w:rPr>
          <w:rFonts w:ascii="Calibri" w:hAnsi="Calibri"/>
          <w:bCs/>
          <w:spacing w:val="-4"/>
          <w:sz w:val="21"/>
          <w:szCs w:val="21"/>
        </w:rPr>
        <w:t xml:space="preserve"> bestärkt uns das darin,</w:t>
      </w:r>
      <w:r w:rsidRPr="001E2342">
        <w:rPr>
          <w:rFonts w:ascii="Calibri" w:hAnsi="Calibri"/>
          <w:bCs/>
          <w:spacing w:val="-4"/>
          <w:sz w:val="21"/>
          <w:szCs w:val="21"/>
        </w:rPr>
        <w:t xml:space="preserve"> </w:t>
      </w:r>
      <w:r w:rsidR="005F0185" w:rsidRPr="001E2342">
        <w:rPr>
          <w:rFonts w:ascii="Calibri" w:hAnsi="Calibri"/>
          <w:bCs/>
          <w:spacing w:val="-4"/>
          <w:sz w:val="21"/>
          <w:szCs w:val="21"/>
        </w:rPr>
        <w:t>noch intensiver an der Verwirklichung un</w:t>
      </w:r>
      <w:r w:rsidR="00360293" w:rsidRPr="001E2342">
        <w:rPr>
          <w:rFonts w:ascii="Calibri" w:hAnsi="Calibri"/>
          <w:bCs/>
          <w:spacing w:val="-4"/>
          <w:sz w:val="21"/>
          <w:szCs w:val="21"/>
        </w:rPr>
        <w:t>ser</w:t>
      </w:r>
      <w:r w:rsidR="005F0185" w:rsidRPr="001E2342">
        <w:rPr>
          <w:rFonts w:ascii="Calibri" w:hAnsi="Calibri"/>
          <w:bCs/>
          <w:spacing w:val="-4"/>
          <w:sz w:val="21"/>
          <w:szCs w:val="21"/>
        </w:rPr>
        <w:t>es</w:t>
      </w:r>
      <w:r w:rsidR="00360293" w:rsidRPr="001E2342">
        <w:rPr>
          <w:rFonts w:ascii="Calibri" w:hAnsi="Calibri"/>
          <w:bCs/>
          <w:spacing w:val="-4"/>
          <w:sz w:val="21"/>
          <w:szCs w:val="21"/>
        </w:rPr>
        <w:t xml:space="preserve"> mittelfristige</w:t>
      </w:r>
      <w:r w:rsidR="00DE0E36" w:rsidRPr="001E2342">
        <w:rPr>
          <w:rFonts w:ascii="Calibri" w:hAnsi="Calibri"/>
          <w:bCs/>
          <w:spacing w:val="-4"/>
          <w:sz w:val="21"/>
          <w:szCs w:val="21"/>
        </w:rPr>
        <w:t>n</w:t>
      </w:r>
      <w:r w:rsidR="00360293" w:rsidRPr="001E2342">
        <w:rPr>
          <w:rFonts w:ascii="Calibri" w:hAnsi="Calibri"/>
          <w:bCs/>
          <w:spacing w:val="-4"/>
          <w:sz w:val="21"/>
          <w:szCs w:val="21"/>
        </w:rPr>
        <w:t xml:space="preserve"> </w:t>
      </w:r>
      <w:r w:rsidRPr="001E2342">
        <w:rPr>
          <w:rFonts w:ascii="Calibri" w:hAnsi="Calibri"/>
          <w:bCs/>
          <w:spacing w:val="-4"/>
          <w:sz w:val="21"/>
          <w:szCs w:val="21"/>
        </w:rPr>
        <w:t>Ziel</w:t>
      </w:r>
      <w:r w:rsidR="005F0185" w:rsidRPr="001E2342">
        <w:rPr>
          <w:rFonts w:ascii="Calibri" w:hAnsi="Calibri"/>
          <w:bCs/>
          <w:spacing w:val="-4"/>
          <w:sz w:val="21"/>
          <w:szCs w:val="21"/>
        </w:rPr>
        <w:t>s</w:t>
      </w:r>
      <w:r w:rsidRPr="001E2342">
        <w:rPr>
          <w:rFonts w:ascii="Calibri" w:hAnsi="Calibri"/>
          <w:bCs/>
          <w:spacing w:val="-4"/>
          <w:sz w:val="21"/>
          <w:szCs w:val="21"/>
        </w:rPr>
        <w:t xml:space="preserve"> </w:t>
      </w:r>
      <w:r w:rsidR="00360293" w:rsidRPr="001E2342">
        <w:rPr>
          <w:rFonts w:ascii="Calibri" w:hAnsi="Calibri"/>
          <w:bCs/>
          <w:spacing w:val="-4"/>
          <w:sz w:val="21"/>
          <w:szCs w:val="21"/>
        </w:rPr>
        <w:t xml:space="preserve">zu </w:t>
      </w:r>
      <w:r w:rsidR="005F0185" w:rsidRPr="001E2342">
        <w:rPr>
          <w:rFonts w:ascii="Calibri" w:hAnsi="Calibri"/>
          <w:bCs/>
          <w:spacing w:val="-4"/>
          <w:sz w:val="21"/>
          <w:szCs w:val="21"/>
        </w:rPr>
        <w:t>arbeiten:</w:t>
      </w:r>
      <w:r w:rsidR="00360293" w:rsidRPr="001E2342">
        <w:rPr>
          <w:rFonts w:ascii="Calibri" w:hAnsi="Calibri"/>
          <w:bCs/>
          <w:spacing w:val="-4"/>
          <w:sz w:val="21"/>
          <w:szCs w:val="21"/>
        </w:rPr>
        <w:t xml:space="preserve"> </w:t>
      </w:r>
      <w:bookmarkStart w:id="1" w:name="_Hlk175823193"/>
      <w:r w:rsidR="00360293" w:rsidRPr="001E2342">
        <w:rPr>
          <w:rFonts w:ascii="Calibri" w:hAnsi="Calibri"/>
          <w:bCs/>
          <w:spacing w:val="-4"/>
          <w:sz w:val="21"/>
          <w:szCs w:val="21"/>
        </w:rPr>
        <w:t xml:space="preserve">In allen </w:t>
      </w:r>
      <w:r w:rsidR="001A3376" w:rsidRPr="001E2342">
        <w:rPr>
          <w:rFonts w:ascii="Calibri" w:hAnsi="Calibri"/>
          <w:bCs/>
          <w:spacing w:val="-4"/>
          <w:sz w:val="21"/>
          <w:szCs w:val="21"/>
        </w:rPr>
        <w:t>I</w:t>
      </w:r>
      <w:r w:rsidR="00360293" w:rsidRPr="001E2342">
        <w:rPr>
          <w:rFonts w:ascii="Calibri" w:hAnsi="Calibri"/>
          <w:bCs/>
          <w:spacing w:val="-4"/>
          <w:sz w:val="21"/>
          <w:szCs w:val="21"/>
        </w:rPr>
        <w:t>ndustriezweigen a</w:t>
      </w:r>
      <w:r w:rsidRPr="001E2342">
        <w:rPr>
          <w:rFonts w:ascii="Calibri" w:hAnsi="Calibri"/>
          <w:bCs/>
          <w:spacing w:val="-4"/>
          <w:sz w:val="21"/>
          <w:szCs w:val="21"/>
        </w:rPr>
        <w:t xml:space="preserve">ls Branchenführer für </w:t>
      </w:r>
      <w:r w:rsidR="00360293" w:rsidRPr="001E2342">
        <w:rPr>
          <w:rFonts w:ascii="Calibri" w:hAnsi="Calibri"/>
          <w:bCs/>
          <w:spacing w:val="-4"/>
          <w:sz w:val="21"/>
          <w:szCs w:val="21"/>
        </w:rPr>
        <w:t xml:space="preserve">die Herstellung </w:t>
      </w:r>
      <w:r w:rsidR="00460826" w:rsidRPr="001E2342">
        <w:rPr>
          <w:rFonts w:ascii="Calibri" w:hAnsi="Calibri"/>
          <w:bCs/>
          <w:spacing w:val="-4"/>
          <w:sz w:val="21"/>
          <w:szCs w:val="21"/>
        </w:rPr>
        <w:t xml:space="preserve">hochwertiger </w:t>
      </w:r>
      <w:r w:rsidR="00360293" w:rsidRPr="001E2342">
        <w:rPr>
          <w:rFonts w:ascii="Calibri" w:hAnsi="Calibri"/>
          <w:bCs/>
          <w:spacing w:val="-4"/>
          <w:sz w:val="21"/>
          <w:szCs w:val="21"/>
        </w:rPr>
        <w:t xml:space="preserve">Passelemente für </w:t>
      </w:r>
      <w:r w:rsidR="005F0185" w:rsidRPr="001E2342">
        <w:rPr>
          <w:rFonts w:ascii="Calibri" w:hAnsi="Calibri"/>
          <w:bCs/>
          <w:spacing w:val="-4"/>
          <w:sz w:val="21"/>
          <w:szCs w:val="21"/>
        </w:rPr>
        <w:t>sämtliche</w:t>
      </w:r>
      <w:r w:rsidR="006C4D32" w:rsidRPr="001E2342">
        <w:rPr>
          <w:rFonts w:ascii="Calibri" w:hAnsi="Calibri"/>
          <w:bCs/>
          <w:spacing w:val="-4"/>
          <w:sz w:val="21"/>
          <w:szCs w:val="21"/>
        </w:rPr>
        <w:t xml:space="preserve"> </w:t>
      </w:r>
      <w:r w:rsidRPr="001E2342">
        <w:rPr>
          <w:rFonts w:ascii="Calibri" w:hAnsi="Calibri"/>
          <w:bCs/>
          <w:spacing w:val="-4"/>
          <w:sz w:val="21"/>
          <w:szCs w:val="21"/>
        </w:rPr>
        <w:t>Abstimm</w:t>
      </w:r>
      <w:r w:rsidR="00360293" w:rsidRPr="001E2342">
        <w:rPr>
          <w:rFonts w:ascii="Calibri" w:hAnsi="Calibri"/>
          <w:bCs/>
          <w:spacing w:val="-4"/>
          <w:sz w:val="21"/>
          <w:szCs w:val="21"/>
        </w:rPr>
        <w:t xml:space="preserve">arbeiten </w:t>
      </w:r>
      <w:r w:rsidR="001D4493" w:rsidRPr="001E2342">
        <w:rPr>
          <w:rFonts w:ascii="Calibri" w:hAnsi="Calibri"/>
          <w:bCs/>
          <w:spacing w:val="-4"/>
          <w:sz w:val="21"/>
          <w:szCs w:val="21"/>
        </w:rPr>
        <w:t xml:space="preserve">bei der Montage </w:t>
      </w:r>
      <w:r w:rsidRPr="001E2342">
        <w:rPr>
          <w:rFonts w:ascii="Calibri" w:hAnsi="Calibri"/>
          <w:bCs/>
          <w:spacing w:val="-4"/>
          <w:sz w:val="21"/>
          <w:szCs w:val="21"/>
        </w:rPr>
        <w:t>mechanische</w:t>
      </w:r>
      <w:r w:rsidR="001D4493" w:rsidRPr="001E2342">
        <w:rPr>
          <w:rFonts w:ascii="Calibri" w:hAnsi="Calibri"/>
          <w:bCs/>
          <w:spacing w:val="-4"/>
          <w:sz w:val="21"/>
          <w:szCs w:val="21"/>
        </w:rPr>
        <w:t xml:space="preserve">r und kinematischer </w:t>
      </w:r>
      <w:r w:rsidRPr="001E2342">
        <w:rPr>
          <w:rFonts w:ascii="Calibri" w:hAnsi="Calibri"/>
          <w:bCs/>
          <w:spacing w:val="-4"/>
          <w:sz w:val="21"/>
          <w:szCs w:val="21"/>
        </w:rPr>
        <w:t xml:space="preserve">Baugruppen wahrgenommen </w:t>
      </w:r>
      <w:r w:rsidR="00360293" w:rsidRPr="001E2342">
        <w:rPr>
          <w:rFonts w:ascii="Calibri" w:hAnsi="Calibri"/>
          <w:bCs/>
          <w:spacing w:val="-4"/>
          <w:sz w:val="21"/>
          <w:szCs w:val="21"/>
        </w:rPr>
        <w:t xml:space="preserve">zu </w:t>
      </w:r>
      <w:r w:rsidRPr="001E2342">
        <w:rPr>
          <w:rFonts w:ascii="Calibri" w:hAnsi="Calibri"/>
          <w:bCs/>
          <w:spacing w:val="-4"/>
          <w:sz w:val="21"/>
          <w:szCs w:val="21"/>
        </w:rPr>
        <w:t>werden.</w:t>
      </w:r>
    </w:p>
    <w:bookmarkEnd w:id="1"/>
    <w:p w14:paraId="4D41FFCD" w14:textId="2E7DFD9E" w:rsidR="00853294" w:rsidRPr="001E2342" w:rsidRDefault="00853294" w:rsidP="00241399">
      <w:pPr>
        <w:spacing w:after="120" w:line="360" w:lineRule="auto"/>
        <w:ind w:left="0"/>
        <w:jc w:val="both"/>
        <w:rPr>
          <w:rFonts w:ascii="Calibri" w:hAnsi="Calibri"/>
          <w:bCs/>
          <w:i/>
          <w:iCs/>
          <w:spacing w:val="-2"/>
          <w:sz w:val="21"/>
          <w:szCs w:val="21"/>
        </w:rPr>
      </w:pPr>
      <w:r w:rsidRPr="001E2342">
        <w:rPr>
          <w:rFonts w:ascii="Calibri" w:hAnsi="Calibri"/>
          <w:bCs/>
          <w:i/>
          <w:iCs/>
          <w:spacing w:val="-2"/>
          <w:sz w:val="21"/>
          <w:szCs w:val="21"/>
        </w:rPr>
        <w:t>Welchen Vorteil haben Baugruppen-Fertiger durch den Einsatz Ihrer Passelemente?</w:t>
      </w:r>
    </w:p>
    <w:p w14:paraId="35D99BA7" w14:textId="7AABE4F4" w:rsidR="00853294" w:rsidRPr="001E2342" w:rsidRDefault="00853294" w:rsidP="00853294">
      <w:pPr>
        <w:spacing w:after="120" w:line="360" w:lineRule="auto"/>
        <w:ind w:left="0"/>
        <w:jc w:val="both"/>
        <w:rPr>
          <w:rFonts w:ascii="Calibri" w:hAnsi="Calibri"/>
          <w:b/>
          <w:spacing w:val="-4"/>
          <w:sz w:val="21"/>
          <w:szCs w:val="21"/>
        </w:rPr>
      </w:pPr>
      <w:r w:rsidRPr="001E2342">
        <w:rPr>
          <w:rFonts w:ascii="Calibri" w:hAnsi="Calibri"/>
          <w:b/>
          <w:spacing w:val="-4"/>
          <w:sz w:val="21"/>
          <w:szCs w:val="21"/>
        </w:rPr>
        <w:t xml:space="preserve">Martin: </w:t>
      </w:r>
      <w:r w:rsidRPr="001E2342">
        <w:rPr>
          <w:rFonts w:ascii="Calibri" w:hAnsi="Calibri"/>
          <w:bCs/>
          <w:spacing w:val="-4"/>
          <w:sz w:val="21"/>
          <w:szCs w:val="21"/>
        </w:rPr>
        <w:t>Alle Kunden, die im Rahmen ihrer Baugruppen-Montage unsere</w:t>
      </w:r>
      <w:r w:rsidRPr="001E2342">
        <w:rPr>
          <w:rFonts w:ascii="Calibri" w:hAnsi="Calibri"/>
          <w:b/>
          <w:spacing w:val="-4"/>
          <w:sz w:val="21"/>
          <w:szCs w:val="21"/>
        </w:rPr>
        <w:t xml:space="preserve"> </w:t>
      </w:r>
      <w:r w:rsidRPr="001E2342">
        <w:rPr>
          <w:rFonts w:ascii="Calibri" w:hAnsi="Calibri"/>
          <w:spacing w:val="-4"/>
          <w:sz w:val="21"/>
          <w:szCs w:val="21"/>
        </w:rPr>
        <w:t xml:space="preserve">Passelemente und Passscheiben verwenden – für den </w:t>
      </w:r>
      <w:r w:rsidRPr="001E2342">
        <w:rPr>
          <w:rFonts w:ascii="Calibri" w:hAnsi="Calibri"/>
          <w:bCs/>
          <w:spacing w:val="-4"/>
          <w:sz w:val="21"/>
          <w:szCs w:val="21"/>
        </w:rPr>
        <w:t xml:space="preserve">Toleranzausgleich </w:t>
      </w:r>
      <w:r w:rsidR="005F0185" w:rsidRPr="001E2342">
        <w:rPr>
          <w:rFonts w:ascii="Calibri" w:hAnsi="Calibri"/>
          <w:bCs/>
          <w:spacing w:val="-4"/>
          <w:sz w:val="21"/>
          <w:szCs w:val="21"/>
        </w:rPr>
        <w:t xml:space="preserve">oder </w:t>
      </w:r>
      <w:r w:rsidRPr="001E2342">
        <w:rPr>
          <w:rFonts w:ascii="Calibri" w:hAnsi="Calibri"/>
          <w:bCs/>
          <w:spacing w:val="-4"/>
          <w:sz w:val="21"/>
          <w:szCs w:val="21"/>
        </w:rPr>
        <w:t xml:space="preserve">andere Abstimm- und Ausrichtarbeiten – konnten ihre Prozesse beschleunigen und wirtschaftlicher gestalten. </w:t>
      </w:r>
      <w:r w:rsidR="00BF659C" w:rsidRPr="001E2342">
        <w:rPr>
          <w:rFonts w:ascii="Calibri" w:hAnsi="Calibri"/>
          <w:bCs/>
          <w:spacing w:val="-4"/>
          <w:sz w:val="21"/>
          <w:szCs w:val="21"/>
        </w:rPr>
        <w:t xml:space="preserve">Dafür gibt es inzwischen unzählige Beispiele. Wir leiten daraus </w:t>
      </w:r>
      <w:r w:rsidR="00B900FA" w:rsidRPr="001E2342">
        <w:rPr>
          <w:rFonts w:ascii="Calibri" w:hAnsi="Calibri"/>
          <w:bCs/>
          <w:spacing w:val="-4"/>
          <w:sz w:val="21"/>
          <w:szCs w:val="21"/>
        </w:rPr>
        <w:t>die</w:t>
      </w:r>
      <w:r w:rsidR="00BF659C" w:rsidRPr="001E2342">
        <w:rPr>
          <w:rFonts w:ascii="Calibri" w:hAnsi="Calibri"/>
          <w:bCs/>
          <w:spacing w:val="-4"/>
          <w:sz w:val="21"/>
          <w:szCs w:val="21"/>
        </w:rPr>
        <w:t xml:space="preserve"> Mission ab, mit unseren Produkten und Lösungen die Abstimmarbeiten in der Baugruppen-Montage schneller, präziser und kostengünstiger zu machen – weltweit </w:t>
      </w:r>
      <w:r w:rsidR="00B900FA" w:rsidRPr="001E2342">
        <w:rPr>
          <w:rFonts w:ascii="Calibri" w:hAnsi="Calibri"/>
          <w:bCs/>
          <w:spacing w:val="-4"/>
          <w:sz w:val="21"/>
          <w:szCs w:val="21"/>
        </w:rPr>
        <w:t xml:space="preserve">und </w:t>
      </w:r>
      <w:r w:rsidR="00BF659C" w:rsidRPr="001E2342">
        <w:rPr>
          <w:rFonts w:ascii="Calibri" w:hAnsi="Calibri"/>
          <w:bCs/>
          <w:spacing w:val="-4"/>
          <w:sz w:val="21"/>
          <w:szCs w:val="21"/>
        </w:rPr>
        <w:t xml:space="preserve">in allen Schlüsselbranchen der Industrie. Unsere Vision ist es, dass sowohl Konstrukteure als auch Baugruppenfertiger </w:t>
      </w:r>
      <w:r w:rsidR="005F0185" w:rsidRPr="001E2342">
        <w:rPr>
          <w:rFonts w:ascii="Calibri" w:hAnsi="Calibri"/>
          <w:bCs/>
          <w:spacing w:val="-4"/>
          <w:sz w:val="21"/>
          <w:szCs w:val="21"/>
        </w:rPr>
        <w:t xml:space="preserve">in Zukunft </w:t>
      </w:r>
      <w:r w:rsidR="00BF659C" w:rsidRPr="001E2342">
        <w:rPr>
          <w:rFonts w:ascii="Calibri" w:hAnsi="Calibri"/>
          <w:bCs/>
          <w:spacing w:val="-4"/>
          <w:sz w:val="21"/>
          <w:szCs w:val="21"/>
        </w:rPr>
        <w:t>die Gleichung aufmachen: MARTIN = Passelemente.</w:t>
      </w:r>
    </w:p>
    <w:p w14:paraId="4AFB7BEF" w14:textId="681CE8FD" w:rsidR="000A332A" w:rsidRPr="001E2342" w:rsidRDefault="003C6092" w:rsidP="00241399">
      <w:pPr>
        <w:spacing w:after="120" w:line="360" w:lineRule="auto"/>
        <w:ind w:left="0"/>
        <w:jc w:val="both"/>
        <w:rPr>
          <w:rFonts w:ascii="Calibri" w:hAnsi="Calibri"/>
          <w:bCs/>
          <w:i/>
          <w:iCs/>
          <w:spacing w:val="-2"/>
          <w:sz w:val="21"/>
          <w:szCs w:val="21"/>
        </w:rPr>
      </w:pPr>
      <w:r w:rsidRPr="001E2342">
        <w:rPr>
          <w:rFonts w:ascii="Calibri" w:hAnsi="Calibri"/>
          <w:bCs/>
          <w:i/>
          <w:iCs/>
          <w:spacing w:val="-2"/>
          <w:sz w:val="21"/>
          <w:szCs w:val="21"/>
        </w:rPr>
        <w:t>W</w:t>
      </w:r>
      <w:r w:rsidR="000A332A" w:rsidRPr="001E2342">
        <w:rPr>
          <w:rFonts w:ascii="Calibri" w:hAnsi="Calibri"/>
          <w:bCs/>
          <w:i/>
          <w:iCs/>
          <w:spacing w:val="-2"/>
          <w:sz w:val="21"/>
          <w:szCs w:val="21"/>
        </w:rPr>
        <w:t xml:space="preserve">elche Position nimmt denn </w:t>
      </w:r>
      <w:r w:rsidRPr="001E2342">
        <w:rPr>
          <w:rFonts w:ascii="Calibri" w:hAnsi="Calibri"/>
          <w:bCs/>
          <w:i/>
          <w:iCs/>
          <w:spacing w:val="-2"/>
          <w:sz w:val="21"/>
          <w:szCs w:val="21"/>
        </w:rPr>
        <w:t xml:space="preserve">MARTIN aktuell im </w:t>
      </w:r>
      <w:r w:rsidR="000A332A" w:rsidRPr="001E2342">
        <w:rPr>
          <w:rFonts w:ascii="Calibri" w:hAnsi="Calibri"/>
          <w:bCs/>
          <w:i/>
          <w:iCs/>
          <w:spacing w:val="-2"/>
          <w:sz w:val="21"/>
          <w:szCs w:val="21"/>
        </w:rPr>
        <w:t>Wettbewerbsumfeld der Passelemente ein?</w:t>
      </w:r>
    </w:p>
    <w:p w14:paraId="4FF46A58" w14:textId="3765FC83" w:rsidR="00B900FA" w:rsidRPr="001E2342" w:rsidRDefault="000A332A" w:rsidP="00B900FA">
      <w:pPr>
        <w:spacing w:after="120" w:line="360" w:lineRule="auto"/>
        <w:ind w:left="0"/>
        <w:jc w:val="both"/>
        <w:rPr>
          <w:rFonts w:ascii="Calibri" w:hAnsi="Calibri"/>
          <w:bCs/>
          <w:spacing w:val="-4"/>
          <w:sz w:val="21"/>
          <w:szCs w:val="21"/>
        </w:rPr>
      </w:pPr>
      <w:r w:rsidRPr="001E2342">
        <w:rPr>
          <w:rFonts w:ascii="Calibri" w:hAnsi="Calibri"/>
          <w:b/>
          <w:spacing w:val="-4"/>
          <w:sz w:val="21"/>
          <w:szCs w:val="21"/>
        </w:rPr>
        <w:t>Martin:</w:t>
      </w:r>
      <w:r w:rsidRPr="001E2342">
        <w:rPr>
          <w:rFonts w:ascii="Calibri" w:hAnsi="Calibri"/>
          <w:bCs/>
          <w:spacing w:val="-4"/>
          <w:sz w:val="21"/>
          <w:szCs w:val="21"/>
        </w:rPr>
        <w:t xml:space="preserve"> </w:t>
      </w:r>
      <w:r w:rsidR="00853294" w:rsidRPr="001E2342">
        <w:rPr>
          <w:rFonts w:ascii="Calibri" w:hAnsi="Calibri"/>
          <w:bCs/>
          <w:spacing w:val="-4"/>
          <w:sz w:val="21"/>
          <w:szCs w:val="21"/>
        </w:rPr>
        <w:t>In allen Bereichen, in denen m</w:t>
      </w:r>
      <w:r w:rsidR="008449E5" w:rsidRPr="001E2342">
        <w:rPr>
          <w:rFonts w:ascii="Calibri" w:hAnsi="Calibri"/>
          <w:bCs/>
          <w:spacing w:val="-4"/>
          <w:sz w:val="21"/>
          <w:szCs w:val="21"/>
        </w:rPr>
        <w:t xml:space="preserve">echanische Baugruppen </w:t>
      </w:r>
      <w:r w:rsidR="00853294" w:rsidRPr="001E2342">
        <w:rPr>
          <w:rFonts w:ascii="Calibri" w:hAnsi="Calibri"/>
          <w:bCs/>
          <w:spacing w:val="-4"/>
          <w:sz w:val="21"/>
          <w:szCs w:val="21"/>
        </w:rPr>
        <w:t xml:space="preserve">montiert werden, sehen </w:t>
      </w:r>
      <w:r w:rsidR="008449E5" w:rsidRPr="001E2342">
        <w:rPr>
          <w:rFonts w:ascii="Calibri" w:hAnsi="Calibri"/>
          <w:bCs/>
          <w:spacing w:val="-4"/>
          <w:sz w:val="21"/>
          <w:szCs w:val="21"/>
        </w:rPr>
        <w:t xml:space="preserve">wir </w:t>
      </w:r>
      <w:r w:rsidR="00853294" w:rsidRPr="001E2342">
        <w:rPr>
          <w:rFonts w:ascii="Calibri" w:hAnsi="Calibri"/>
          <w:bCs/>
          <w:spacing w:val="-4"/>
          <w:sz w:val="21"/>
          <w:szCs w:val="21"/>
        </w:rPr>
        <w:t xml:space="preserve">uns </w:t>
      </w:r>
      <w:r w:rsidR="008449E5" w:rsidRPr="001E2342">
        <w:rPr>
          <w:rFonts w:ascii="Calibri" w:hAnsi="Calibri"/>
          <w:bCs/>
          <w:spacing w:val="-4"/>
          <w:sz w:val="21"/>
          <w:szCs w:val="21"/>
        </w:rPr>
        <w:t xml:space="preserve">gut aufgestellt. Als Branchenführer für </w:t>
      </w:r>
      <w:bookmarkStart w:id="2" w:name="_Hlk175815651"/>
      <w:r w:rsidR="00A83B33" w:rsidRPr="001E2342">
        <w:rPr>
          <w:rFonts w:ascii="Calibri" w:hAnsi="Calibri"/>
          <w:bCs/>
          <w:spacing w:val="-4"/>
          <w:sz w:val="21"/>
          <w:szCs w:val="21"/>
        </w:rPr>
        <w:t xml:space="preserve">dünne, kundenspezifische </w:t>
      </w:r>
      <w:r w:rsidR="008449E5" w:rsidRPr="001E2342">
        <w:rPr>
          <w:rFonts w:ascii="Calibri" w:hAnsi="Calibri"/>
          <w:bCs/>
          <w:spacing w:val="-4"/>
          <w:sz w:val="21"/>
          <w:szCs w:val="21"/>
        </w:rPr>
        <w:t xml:space="preserve">Passelemente und Passscheiben </w:t>
      </w:r>
      <w:bookmarkEnd w:id="2"/>
      <w:r w:rsidR="008449E5" w:rsidRPr="001E2342">
        <w:rPr>
          <w:rFonts w:ascii="Calibri" w:hAnsi="Calibri"/>
          <w:bCs/>
          <w:spacing w:val="-4"/>
          <w:sz w:val="21"/>
          <w:szCs w:val="21"/>
        </w:rPr>
        <w:t xml:space="preserve">erreichen </w:t>
      </w:r>
      <w:r w:rsidR="00B900FA" w:rsidRPr="001E2342">
        <w:rPr>
          <w:rFonts w:ascii="Calibri" w:hAnsi="Calibri"/>
          <w:bCs/>
          <w:spacing w:val="-4"/>
          <w:sz w:val="21"/>
          <w:szCs w:val="21"/>
        </w:rPr>
        <w:t xml:space="preserve">wir </w:t>
      </w:r>
      <w:r w:rsidR="008449E5" w:rsidRPr="001E2342">
        <w:rPr>
          <w:rFonts w:ascii="Calibri" w:hAnsi="Calibri"/>
          <w:bCs/>
          <w:spacing w:val="-4"/>
          <w:sz w:val="21"/>
          <w:szCs w:val="21"/>
        </w:rPr>
        <w:t xml:space="preserve">unsere Kunden. </w:t>
      </w:r>
      <w:r w:rsidR="00530367" w:rsidRPr="001E2342">
        <w:rPr>
          <w:rFonts w:ascii="Calibri" w:hAnsi="Calibri"/>
          <w:bCs/>
          <w:spacing w:val="-4"/>
          <w:sz w:val="21"/>
          <w:szCs w:val="21"/>
        </w:rPr>
        <w:t xml:space="preserve">In Deutschland sind wir in diesem Marktsegment führend. </w:t>
      </w:r>
      <w:r w:rsidR="006C4D32" w:rsidRPr="001E2342">
        <w:rPr>
          <w:rFonts w:ascii="Calibri" w:hAnsi="Calibri"/>
          <w:bCs/>
          <w:spacing w:val="-4"/>
          <w:sz w:val="21"/>
          <w:szCs w:val="21"/>
        </w:rPr>
        <w:t>Auf dem Gebiet der laminierten Schichtbleche – das ist unsere Produktgruppe Laminum® – sind wir hierzulande sogar der einzige Hersteller. </w:t>
      </w:r>
      <w:r w:rsidR="00A83B33" w:rsidRPr="001E2342">
        <w:rPr>
          <w:rFonts w:ascii="Calibri" w:hAnsi="Calibri"/>
          <w:bCs/>
          <w:spacing w:val="-4"/>
          <w:sz w:val="21"/>
          <w:szCs w:val="21"/>
        </w:rPr>
        <w:t>Im globalen Wettbewerb bieten wir in der Produktgruppe Lamivario</w:t>
      </w:r>
      <w:r w:rsidR="00A83B33" w:rsidRPr="001E2342">
        <w:rPr>
          <w:rFonts w:ascii="Calibri" w:hAnsi="Calibri" w:cs="Calibri"/>
          <w:bCs/>
          <w:spacing w:val="-4"/>
          <w:sz w:val="21"/>
          <w:szCs w:val="21"/>
        </w:rPr>
        <w:t>®</w:t>
      </w:r>
      <w:r w:rsidR="00A83B33" w:rsidRPr="001E2342">
        <w:rPr>
          <w:rFonts w:ascii="Calibri" w:hAnsi="Calibri"/>
          <w:bCs/>
          <w:spacing w:val="-4"/>
          <w:sz w:val="21"/>
          <w:szCs w:val="21"/>
        </w:rPr>
        <w:t xml:space="preserve"> – das sind unsere mehrlagigen Passelemente mit Randverbindung – innovative Lösungen, die einzigartig sind. Der Anwender kann Abstimmungen damit sehr schnell und in Schritten von nur 5,0 </w:t>
      </w:r>
      <w:r w:rsidR="00A83B33" w:rsidRPr="001E2342">
        <w:rPr>
          <w:rFonts w:ascii="Calibri" w:hAnsi="Calibri" w:cs="Calibri"/>
          <w:bCs/>
          <w:spacing w:val="-4"/>
          <w:sz w:val="21"/>
          <w:szCs w:val="21"/>
        </w:rPr>
        <w:t>µ</w:t>
      </w:r>
      <w:r w:rsidR="00A83B33" w:rsidRPr="001E2342">
        <w:rPr>
          <w:rFonts w:ascii="Calibri" w:hAnsi="Calibri"/>
          <w:bCs/>
          <w:spacing w:val="-4"/>
          <w:sz w:val="21"/>
          <w:szCs w:val="21"/>
        </w:rPr>
        <w:t xml:space="preserve">m, also mit </w:t>
      </w:r>
      <w:r w:rsidR="003103A9" w:rsidRPr="001E2342">
        <w:rPr>
          <w:rFonts w:ascii="Calibri" w:hAnsi="Calibri"/>
          <w:bCs/>
          <w:spacing w:val="-4"/>
          <w:sz w:val="21"/>
          <w:szCs w:val="21"/>
        </w:rPr>
        <w:t xml:space="preserve">sehr </w:t>
      </w:r>
      <w:r w:rsidR="00A83B33" w:rsidRPr="001E2342">
        <w:rPr>
          <w:rFonts w:ascii="Calibri" w:hAnsi="Calibri"/>
          <w:bCs/>
          <w:spacing w:val="-4"/>
          <w:sz w:val="21"/>
          <w:szCs w:val="21"/>
        </w:rPr>
        <w:t xml:space="preserve">hoher </w:t>
      </w:r>
      <w:r w:rsidR="00A83B33" w:rsidRPr="001E2342">
        <w:rPr>
          <w:rFonts w:ascii="Calibri" w:hAnsi="Calibri"/>
          <w:bCs/>
          <w:spacing w:val="-4"/>
          <w:sz w:val="21"/>
          <w:szCs w:val="21"/>
        </w:rPr>
        <w:lastRenderedPageBreak/>
        <w:t xml:space="preserve">Präzision, ausführen. </w:t>
      </w:r>
      <w:r w:rsidR="00530367" w:rsidRPr="001E2342">
        <w:rPr>
          <w:rFonts w:ascii="Calibri" w:hAnsi="Calibri"/>
          <w:bCs/>
          <w:spacing w:val="-4"/>
          <w:sz w:val="21"/>
          <w:szCs w:val="21"/>
        </w:rPr>
        <w:t xml:space="preserve">In Zukunft wollen wir auf internationaler Ebene </w:t>
      </w:r>
      <w:r w:rsidR="00611207" w:rsidRPr="001E2342">
        <w:rPr>
          <w:rFonts w:ascii="Calibri" w:hAnsi="Calibri"/>
          <w:bCs/>
          <w:spacing w:val="-4"/>
          <w:sz w:val="21"/>
          <w:szCs w:val="21"/>
        </w:rPr>
        <w:t xml:space="preserve">aktiver werden und immer </w:t>
      </w:r>
      <w:r w:rsidR="00530367" w:rsidRPr="001E2342">
        <w:rPr>
          <w:rFonts w:ascii="Calibri" w:hAnsi="Calibri"/>
          <w:bCs/>
          <w:spacing w:val="-4"/>
          <w:sz w:val="21"/>
          <w:szCs w:val="21"/>
        </w:rPr>
        <w:t xml:space="preserve">mehr Kunden in die Lage versetzen, ihre Montageprozesse durch den systematischen Einsatz </w:t>
      </w:r>
      <w:r w:rsidR="006C4D32" w:rsidRPr="001E2342">
        <w:rPr>
          <w:rFonts w:ascii="Calibri" w:hAnsi="Calibri"/>
          <w:bCs/>
          <w:spacing w:val="-4"/>
          <w:sz w:val="21"/>
          <w:szCs w:val="21"/>
        </w:rPr>
        <w:t>unserer</w:t>
      </w:r>
      <w:r w:rsidR="00530367" w:rsidRPr="001E2342">
        <w:rPr>
          <w:rFonts w:ascii="Calibri" w:hAnsi="Calibri"/>
          <w:bCs/>
          <w:spacing w:val="-4"/>
          <w:sz w:val="21"/>
          <w:szCs w:val="21"/>
        </w:rPr>
        <w:t xml:space="preserve"> Passelemente </w:t>
      </w:r>
      <w:r w:rsidR="00315F6F" w:rsidRPr="001E2342">
        <w:rPr>
          <w:rFonts w:ascii="Calibri" w:hAnsi="Calibri"/>
          <w:bCs/>
          <w:spacing w:val="-4"/>
          <w:sz w:val="21"/>
          <w:szCs w:val="21"/>
        </w:rPr>
        <w:t>vom Typ Lamisol</w:t>
      </w:r>
      <w:r w:rsidR="00315F6F" w:rsidRPr="001E2342">
        <w:rPr>
          <w:rFonts w:ascii="Calibri" w:hAnsi="Calibri" w:cs="Calibri"/>
          <w:bCs/>
          <w:spacing w:val="-4"/>
          <w:sz w:val="21"/>
          <w:szCs w:val="21"/>
        </w:rPr>
        <w:t>®</w:t>
      </w:r>
      <w:r w:rsidR="00315F6F" w:rsidRPr="001E2342">
        <w:rPr>
          <w:rFonts w:ascii="Calibri" w:hAnsi="Calibri"/>
          <w:bCs/>
          <w:spacing w:val="-4"/>
          <w:sz w:val="21"/>
          <w:szCs w:val="21"/>
        </w:rPr>
        <w:t>, Lamivario</w:t>
      </w:r>
      <w:r w:rsidR="00315F6F" w:rsidRPr="001E2342">
        <w:rPr>
          <w:rFonts w:ascii="Calibri" w:hAnsi="Calibri" w:cs="Calibri"/>
          <w:bCs/>
          <w:spacing w:val="-4"/>
          <w:sz w:val="21"/>
          <w:szCs w:val="21"/>
        </w:rPr>
        <w:t>®</w:t>
      </w:r>
      <w:r w:rsidR="00315F6F" w:rsidRPr="001E2342">
        <w:rPr>
          <w:rFonts w:ascii="Calibri" w:hAnsi="Calibri"/>
          <w:bCs/>
          <w:spacing w:val="-4"/>
          <w:sz w:val="21"/>
          <w:szCs w:val="21"/>
        </w:rPr>
        <w:t xml:space="preserve"> und Laminum</w:t>
      </w:r>
      <w:r w:rsidR="00315F6F" w:rsidRPr="001E2342">
        <w:rPr>
          <w:rFonts w:ascii="Calibri" w:hAnsi="Calibri" w:cs="Calibri"/>
          <w:bCs/>
          <w:spacing w:val="-4"/>
          <w:sz w:val="21"/>
          <w:szCs w:val="21"/>
        </w:rPr>
        <w:t>®</w:t>
      </w:r>
      <w:r w:rsidR="00315F6F" w:rsidRPr="001E2342">
        <w:rPr>
          <w:rFonts w:ascii="Calibri" w:hAnsi="Calibri"/>
          <w:bCs/>
          <w:spacing w:val="-4"/>
          <w:sz w:val="21"/>
          <w:szCs w:val="21"/>
        </w:rPr>
        <w:t xml:space="preserve"> </w:t>
      </w:r>
      <w:r w:rsidR="00530367" w:rsidRPr="001E2342">
        <w:rPr>
          <w:rFonts w:ascii="Calibri" w:hAnsi="Calibri"/>
          <w:bCs/>
          <w:spacing w:val="-4"/>
          <w:sz w:val="21"/>
          <w:szCs w:val="21"/>
        </w:rPr>
        <w:t>wirtschaftlicher und schneller zu gestalten.</w:t>
      </w:r>
      <w:r w:rsidR="00B900FA" w:rsidRPr="001E2342">
        <w:rPr>
          <w:rFonts w:ascii="Calibri" w:hAnsi="Calibri"/>
          <w:bCs/>
          <w:spacing w:val="-4"/>
          <w:sz w:val="21"/>
          <w:szCs w:val="21"/>
        </w:rPr>
        <w:t xml:space="preserve"> Das schließt mit ein, dass wir in diesem Bereich auch neue Märkte anvisieren und zugleich offen sind für Innovationen aller Art – seien es Produkte oder neue Prozesse.</w:t>
      </w:r>
    </w:p>
    <w:p w14:paraId="75403968" w14:textId="66948921" w:rsidR="005F0185" w:rsidRPr="001E2342" w:rsidRDefault="005F0185" w:rsidP="00B900FA">
      <w:pPr>
        <w:spacing w:after="120" w:line="360" w:lineRule="auto"/>
        <w:ind w:left="0"/>
        <w:jc w:val="both"/>
        <w:rPr>
          <w:rFonts w:ascii="Calibri" w:hAnsi="Calibri"/>
          <w:bCs/>
          <w:i/>
          <w:iCs/>
          <w:spacing w:val="-4"/>
          <w:sz w:val="21"/>
          <w:szCs w:val="21"/>
        </w:rPr>
      </w:pPr>
      <w:r w:rsidRPr="001E2342">
        <w:rPr>
          <w:rFonts w:ascii="Calibri" w:hAnsi="Calibri"/>
          <w:bCs/>
          <w:i/>
          <w:iCs/>
          <w:spacing w:val="-4"/>
          <w:sz w:val="21"/>
          <w:szCs w:val="21"/>
        </w:rPr>
        <w:t>Gibt es für die mit Ihre</w:t>
      </w:r>
      <w:r w:rsidR="005479C1" w:rsidRPr="001E2342">
        <w:rPr>
          <w:rFonts w:ascii="Calibri" w:hAnsi="Calibri"/>
          <w:bCs/>
          <w:i/>
          <w:iCs/>
          <w:spacing w:val="-4"/>
          <w:sz w:val="21"/>
          <w:szCs w:val="21"/>
        </w:rPr>
        <w:t>n</w:t>
      </w:r>
      <w:r w:rsidRPr="001E2342">
        <w:rPr>
          <w:rFonts w:ascii="Calibri" w:hAnsi="Calibri"/>
          <w:bCs/>
          <w:i/>
          <w:iCs/>
          <w:spacing w:val="-4"/>
          <w:sz w:val="21"/>
          <w:szCs w:val="21"/>
        </w:rPr>
        <w:t xml:space="preserve"> Passelementen erzielbaren Prozessvorteile </w:t>
      </w:r>
      <w:r w:rsidR="00743016" w:rsidRPr="001E2342">
        <w:rPr>
          <w:rFonts w:ascii="Calibri" w:hAnsi="Calibri"/>
          <w:bCs/>
          <w:i/>
          <w:iCs/>
          <w:spacing w:val="-4"/>
          <w:sz w:val="21"/>
          <w:szCs w:val="21"/>
        </w:rPr>
        <w:t>praxisnahe</w:t>
      </w:r>
      <w:r w:rsidRPr="001E2342">
        <w:rPr>
          <w:rFonts w:ascii="Calibri" w:hAnsi="Calibri"/>
          <w:bCs/>
          <w:i/>
          <w:iCs/>
          <w:spacing w:val="-4"/>
          <w:sz w:val="21"/>
          <w:szCs w:val="21"/>
        </w:rPr>
        <w:t xml:space="preserve"> Zahlenbeispiel</w:t>
      </w:r>
      <w:r w:rsidR="008A2504" w:rsidRPr="001E2342">
        <w:rPr>
          <w:rFonts w:ascii="Calibri" w:hAnsi="Calibri"/>
          <w:bCs/>
          <w:i/>
          <w:iCs/>
          <w:spacing w:val="-4"/>
          <w:sz w:val="21"/>
          <w:szCs w:val="21"/>
        </w:rPr>
        <w:t>e</w:t>
      </w:r>
      <w:r w:rsidRPr="001E2342">
        <w:rPr>
          <w:rFonts w:ascii="Calibri" w:hAnsi="Calibri"/>
          <w:bCs/>
          <w:i/>
          <w:iCs/>
          <w:spacing w:val="-4"/>
          <w:sz w:val="21"/>
          <w:szCs w:val="21"/>
        </w:rPr>
        <w:t>?</w:t>
      </w:r>
    </w:p>
    <w:p w14:paraId="077A9B0F" w14:textId="36E6FDED" w:rsidR="005F0185" w:rsidRPr="001E2342" w:rsidRDefault="005F0185" w:rsidP="00B900FA">
      <w:pPr>
        <w:spacing w:after="120" w:line="360" w:lineRule="auto"/>
        <w:ind w:left="0"/>
        <w:jc w:val="both"/>
        <w:rPr>
          <w:rFonts w:ascii="Calibri" w:hAnsi="Calibri"/>
          <w:b/>
          <w:spacing w:val="-2"/>
          <w:sz w:val="21"/>
          <w:szCs w:val="21"/>
        </w:rPr>
      </w:pPr>
      <w:r w:rsidRPr="001E2342">
        <w:rPr>
          <w:rFonts w:ascii="Calibri" w:hAnsi="Calibri"/>
          <w:b/>
          <w:spacing w:val="-2"/>
          <w:sz w:val="21"/>
          <w:szCs w:val="21"/>
        </w:rPr>
        <w:t xml:space="preserve">Martin: </w:t>
      </w:r>
      <w:r w:rsidR="003E23C1" w:rsidRPr="001E2342">
        <w:rPr>
          <w:rFonts w:ascii="Calibri" w:hAnsi="Calibri"/>
          <w:bCs/>
          <w:spacing w:val="-2"/>
          <w:sz w:val="21"/>
          <w:szCs w:val="21"/>
        </w:rPr>
        <w:t xml:space="preserve">Die konkreten Zahlen variieren sehr </w:t>
      </w:r>
      <w:r w:rsidR="00A83B33" w:rsidRPr="001E2342">
        <w:rPr>
          <w:rFonts w:ascii="Calibri" w:hAnsi="Calibri"/>
          <w:bCs/>
          <w:spacing w:val="-2"/>
          <w:sz w:val="21"/>
          <w:szCs w:val="21"/>
        </w:rPr>
        <w:t>stark vo</w:t>
      </w:r>
      <w:r w:rsidR="003E23C1" w:rsidRPr="001E2342">
        <w:rPr>
          <w:rFonts w:ascii="Calibri" w:hAnsi="Calibri"/>
          <w:bCs/>
          <w:spacing w:val="-2"/>
          <w:sz w:val="21"/>
          <w:szCs w:val="21"/>
        </w:rPr>
        <w:t>n</w:t>
      </w:r>
      <w:r w:rsidR="00A83B33" w:rsidRPr="001E2342">
        <w:rPr>
          <w:rFonts w:ascii="Calibri" w:hAnsi="Calibri"/>
          <w:bCs/>
          <w:spacing w:val="-2"/>
          <w:sz w:val="21"/>
          <w:szCs w:val="21"/>
        </w:rPr>
        <w:t xml:space="preserve"> Kunde</w:t>
      </w:r>
      <w:r w:rsidR="001818CB">
        <w:rPr>
          <w:rFonts w:ascii="Calibri" w:hAnsi="Calibri"/>
          <w:bCs/>
          <w:spacing w:val="-2"/>
          <w:sz w:val="21"/>
          <w:szCs w:val="21"/>
        </w:rPr>
        <w:t xml:space="preserve"> zu Kunde</w:t>
      </w:r>
      <w:r w:rsidR="003E23C1" w:rsidRPr="001E2342">
        <w:rPr>
          <w:rFonts w:ascii="Calibri" w:hAnsi="Calibri"/>
          <w:bCs/>
          <w:spacing w:val="-2"/>
          <w:sz w:val="21"/>
          <w:szCs w:val="21"/>
        </w:rPr>
        <w:t xml:space="preserve"> und </w:t>
      </w:r>
      <w:r w:rsidR="00A83B33" w:rsidRPr="001E2342">
        <w:rPr>
          <w:rFonts w:ascii="Calibri" w:hAnsi="Calibri"/>
          <w:bCs/>
          <w:spacing w:val="-2"/>
          <w:sz w:val="21"/>
          <w:szCs w:val="21"/>
        </w:rPr>
        <w:t>Anwendung</w:t>
      </w:r>
      <w:r w:rsidR="003E23C1" w:rsidRPr="001E2342">
        <w:rPr>
          <w:rFonts w:ascii="Calibri" w:hAnsi="Calibri"/>
          <w:bCs/>
          <w:spacing w:val="-2"/>
          <w:sz w:val="21"/>
          <w:szCs w:val="21"/>
        </w:rPr>
        <w:t xml:space="preserve"> zu Anwendung.</w:t>
      </w:r>
      <w:r w:rsidR="00A83B33" w:rsidRPr="001E2342">
        <w:rPr>
          <w:rFonts w:ascii="Calibri" w:hAnsi="Calibri"/>
          <w:bCs/>
          <w:spacing w:val="-2"/>
          <w:sz w:val="21"/>
          <w:szCs w:val="21"/>
        </w:rPr>
        <w:t xml:space="preserve"> </w:t>
      </w:r>
      <w:r w:rsidR="003E23C1" w:rsidRPr="001E2342">
        <w:rPr>
          <w:rFonts w:ascii="Calibri" w:hAnsi="Calibri"/>
          <w:bCs/>
          <w:spacing w:val="-2"/>
          <w:sz w:val="21"/>
          <w:szCs w:val="21"/>
        </w:rPr>
        <w:t>Zumal sind es – n</w:t>
      </w:r>
      <w:r w:rsidR="00A83B33" w:rsidRPr="001E2342">
        <w:rPr>
          <w:rFonts w:ascii="Calibri" w:hAnsi="Calibri"/>
          <w:bCs/>
          <w:spacing w:val="-2"/>
          <w:sz w:val="21"/>
          <w:szCs w:val="21"/>
        </w:rPr>
        <w:t>eben den massiven Abstimmblechen und Ausgleichsfolien</w:t>
      </w:r>
      <w:r w:rsidR="003E23C1" w:rsidRPr="001E2342">
        <w:rPr>
          <w:rFonts w:ascii="Calibri" w:hAnsi="Calibri"/>
          <w:bCs/>
          <w:spacing w:val="-2"/>
          <w:sz w:val="21"/>
          <w:szCs w:val="21"/>
        </w:rPr>
        <w:t xml:space="preserve"> –</w:t>
      </w:r>
      <w:r w:rsidR="00A83B33" w:rsidRPr="001E2342">
        <w:rPr>
          <w:rFonts w:ascii="Calibri" w:hAnsi="Calibri"/>
          <w:bCs/>
          <w:spacing w:val="-2"/>
          <w:sz w:val="21"/>
          <w:szCs w:val="21"/>
        </w:rPr>
        <w:t xml:space="preserve"> </w:t>
      </w:r>
      <w:r w:rsidR="003E23C1" w:rsidRPr="001E2342">
        <w:rPr>
          <w:rFonts w:ascii="Calibri" w:hAnsi="Calibri"/>
          <w:bCs/>
          <w:spacing w:val="-2"/>
          <w:sz w:val="21"/>
          <w:szCs w:val="21"/>
        </w:rPr>
        <w:t xml:space="preserve">insbesondere </w:t>
      </w:r>
      <w:r w:rsidR="00A83B33" w:rsidRPr="001E2342">
        <w:rPr>
          <w:rFonts w:ascii="Calibri" w:hAnsi="Calibri"/>
          <w:bCs/>
          <w:spacing w:val="-2"/>
          <w:sz w:val="21"/>
          <w:szCs w:val="21"/>
        </w:rPr>
        <w:t xml:space="preserve">die mehrlagigen Produkte, die ganze Prozesse verändern. </w:t>
      </w:r>
      <w:r w:rsidR="003E23C1" w:rsidRPr="001E2342">
        <w:rPr>
          <w:rFonts w:ascii="Calibri" w:hAnsi="Calibri"/>
          <w:bCs/>
          <w:spacing w:val="-2"/>
          <w:sz w:val="21"/>
          <w:szCs w:val="21"/>
        </w:rPr>
        <w:t>Das heißt beispielsweise, dass e</w:t>
      </w:r>
      <w:r w:rsidR="00A83B33" w:rsidRPr="001E2342">
        <w:rPr>
          <w:rFonts w:ascii="Calibri" w:hAnsi="Calibri"/>
          <w:bCs/>
          <w:spacing w:val="-2"/>
          <w:sz w:val="21"/>
          <w:szCs w:val="21"/>
        </w:rPr>
        <w:t>inige Kunden auf d</w:t>
      </w:r>
      <w:r w:rsidR="003E23C1" w:rsidRPr="001E2342">
        <w:rPr>
          <w:rFonts w:ascii="Calibri" w:hAnsi="Calibri"/>
          <w:bCs/>
          <w:spacing w:val="-2"/>
          <w:sz w:val="21"/>
          <w:szCs w:val="21"/>
        </w:rPr>
        <w:t xml:space="preserve">ie Anschaffung </w:t>
      </w:r>
      <w:r w:rsidR="00A83B33" w:rsidRPr="001E2342">
        <w:rPr>
          <w:rFonts w:ascii="Calibri" w:hAnsi="Calibri"/>
          <w:bCs/>
          <w:spacing w:val="-2"/>
          <w:sz w:val="21"/>
          <w:szCs w:val="21"/>
        </w:rPr>
        <w:t xml:space="preserve">von Flachschleifmaschinen verzichten </w:t>
      </w:r>
      <w:r w:rsidR="003E23C1" w:rsidRPr="001E2342">
        <w:rPr>
          <w:rFonts w:ascii="Calibri" w:hAnsi="Calibri"/>
          <w:bCs/>
          <w:spacing w:val="-2"/>
          <w:sz w:val="21"/>
          <w:szCs w:val="21"/>
        </w:rPr>
        <w:t xml:space="preserve">konnten </w:t>
      </w:r>
      <w:r w:rsidR="00A83B33" w:rsidRPr="001E2342">
        <w:rPr>
          <w:rFonts w:ascii="Calibri" w:hAnsi="Calibri"/>
          <w:bCs/>
          <w:spacing w:val="-2"/>
          <w:sz w:val="21"/>
          <w:szCs w:val="21"/>
        </w:rPr>
        <w:t xml:space="preserve">oder </w:t>
      </w:r>
      <w:r w:rsidR="003E23C1" w:rsidRPr="001E2342">
        <w:rPr>
          <w:rFonts w:ascii="Calibri" w:hAnsi="Calibri"/>
          <w:bCs/>
          <w:spacing w:val="-2"/>
          <w:sz w:val="21"/>
          <w:szCs w:val="21"/>
        </w:rPr>
        <w:t xml:space="preserve">ihre </w:t>
      </w:r>
      <w:r w:rsidR="00A83B33" w:rsidRPr="001E2342">
        <w:rPr>
          <w:rFonts w:ascii="Calibri" w:hAnsi="Calibri"/>
          <w:bCs/>
          <w:spacing w:val="-2"/>
          <w:sz w:val="21"/>
          <w:szCs w:val="21"/>
        </w:rPr>
        <w:t>große</w:t>
      </w:r>
      <w:r w:rsidR="003E23C1" w:rsidRPr="001E2342">
        <w:rPr>
          <w:rFonts w:ascii="Calibri" w:hAnsi="Calibri"/>
          <w:bCs/>
          <w:spacing w:val="-2"/>
          <w:sz w:val="21"/>
          <w:szCs w:val="21"/>
        </w:rPr>
        <w:t>n</w:t>
      </w:r>
      <w:r w:rsidR="00A83B33" w:rsidRPr="001E2342">
        <w:rPr>
          <w:rFonts w:ascii="Calibri" w:hAnsi="Calibri"/>
          <w:bCs/>
          <w:spacing w:val="-2"/>
          <w:sz w:val="21"/>
          <w:szCs w:val="21"/>
        </w:rPr>
        <w:t xml:space="preserve"> Läger </w:t>
      </w:r>
      <w:r w:rsidR="003E23C1" w:rsidRPr="001E2342">
        <w:rPr>
          <w:rFonts w:ascii="Calibri" w:hAnsi="Calibri"/>
          <w:bCs/>
          <w:spacing w:val="-2"/>
          <w:sz w:val="21"/>
          <w:szCs w:val="21"/>
        </w:rPr>
        <w:t>mit</w:t>
      </w:r>
      <w:r w:rsidR="00A83B33" w:rsidRPr="001E2342">
        <w:rPr>
          <w:rFonts w:ascii="Calibri" w:hAnsi="Calibri"/>
          <w:bCs/>
          <w:spacing w:val="-2"/>
          <w:sz w:val="21"/>
          <w:szCs w:val="21"/>
        </w:rPr>
        <w:t xml:space="preserve"> Abstimmelementen </w:t>
      </w:r>
      <w:r w:rsidR="003E23C1" w:rsidRPr="001E2342">
        <w:rPr>
          <w:rFonts w:ascii="Calibri" w:hAnsi="Calibri"/>
          <w:bCs/>
          <w:spacing w:val="-2"/>
          <w:sz w:val="21"/>
          <w:szCs w:val="21"/>
        </w:rPr>
        <w:t xml:space="preserve">durch einige </w:t>
      </w:r>
      <w:r w:rsidR="00A83B33" w:rsidRPr="001E2342">
        <w:rPr>
          <w:rFonts w:ascii="Calibri" w:hAnsi="Calibri"/>
          <w:bCs/>
          <w:spacing w:val="-2"/>
          <w:sz w:val="21"/>
          <w:szCs w:val="21"/>
        </w:rPr>
        <w:t>wenige mehrlagige Passelemente</w:t>
      </w:r>
      <w:r w:rsidR="003E23C1" w:rsidRPr="001E2342">
        <w:rPr>
          <w:rFonts w:ascii="Calibri" w:hAnsi="Calibri"/>
          <w:bCs/>
          <w:spacing w:val="-2"/>
          <w:sz w:val="21"/>
          <w:szCs w:val="21"/>
        </w:rPr>
        <w:t xml:space="preserve"> ersetzen konnten</w:t>
      </w:r>
      <w:r w:rsidR="001818CB">
        <w:rPr>
          <w:rFonts w:ascii="Calibri" w:hAnsi="Calibri"/>
          <w:bCs/>
          <w:spacing w:val="-2"/>
          <w:sz w:val="21"/>
          <w:szCs w:val="21"/>
        </w:rPr>
        <w:t>.</w:t>
      </w:r>
    </w:p>
    <w:p w14:paraId="54665D2A" w14:textId="6D20E27F" w:rsidR="001E61B3" w:rsidRPr="001E2342" w:rsidRDefault="00743016" w:rsidP="00241399">
      <w:pPr>
        <w:spacing w:after="120" w:line="360" w:lineRule="auto"/>
        <w:ind w:left="0"/>
        <w:jc w:val="both"/>
        <w:rPr>
          <w:rFonts w:ascii="Calibri" w:hAnsi="Calibri"/>
          <w:bCs/>
          <w:i/>
          <w:iCs/>
          <w:spacing w:val="-4"/>
          <w:sz w:val="21"/>
          <w:szCs w:val="21"/>
        </w:rPr>
      </w:pPr>
      <w:r w:rsidRPr="001E2342">
        <w:rPr>
          <w:rFonts w:ascii="Calibri" w:hAnsi="Calibri"/>
          <w:bCs/>
          <w:i/>
          <w:iCs/>
          <w:spacing w:val="-4"/>
          <w:sz w:val="21"/>
          <w:szCs w:val="21"/>
        </w:rPr>
        <w:t>Bedeutet die</w:t>
      </w:r>
      <w:r w:rsidR="005479C1" w:rsidRPr="001E2342">
        <w:rPr>
          <w:rFonts w:ascii="Calibri" w:hAnsi="Calibri"/>
          <w:bCs/>
          <w:i/>
          <w:iCs/>
          <w:spacing w:val="-4"/>
          <w:sz w:val="21"/>
          <w:szCs w:val="21"/>
        </w:rPr>
        <w:t xml:space="preserve"> Fokussierung auf die Passelemente</w:t>
      </w:r>
      <w:r w:rsidR="00A51FB0" w:rsidRPr="001E2342">
        <w:rPr>
          <w:rFonts w:ascii="Calibri" w:hAnsi="Calibri"/>
          <w:bCs/>
          <w:i/>
          <w:iCs/>
          <w:spacing w:val="-4"/>
          <w:sz w:val="21"/>
          <w:szCs w:val="21"/>
        </w:rPr>
        <w:t>, dass Sie die Fertigung von Umformteilen zurückfahren?</w:t>
      </w:r>
    </w:p>
    <w:p w14:paraId="0B42E6F5" w14:textId="09724ECB" w:rsidR="001D4493" w:rsidRPr="001E2342" w:rsidRDefault="00A51FB0" w:rsidP="00241399">
      <w:pPr>
        <w:spacing w:after="120" w:line="360" w:lineRule="auto"/>
        <w:ind w:left="0"/>
        <w:jc w:val="both"/>
        <w:rPr>
          <w:rFonts w:ascii="Calibri" w:hAnsi="Calibri"/>
          <w:bCs/>
          <w:spacing w:val="-4"/>
          <w:sz w:val="21"/>
          <w:szCs w:val="21"/>
        </w:rPr>
      </w:pPr>
      <w:r w:rsidRPr="001E2342">
        <w:rPr>
          <w:rFonts w:ascii="Calibri" w:hAnsi="Calibri"/>
          <w:b/>
          <w:spacing w:val="-4"/>
          <w:sz w:val="21"/>
          <w:szCs w:val="21"/>
        </w:rPr>
        <w:t>Martin:</w:t>
      </w:r>
      <w:r w:rsidRPr="001E2342">
        <w:rPr>
          <w:rFonts w:ascii="Calibri" w:hAnsi="Calibri"/>
          <w:bCs/>
          <w:spacing w:val="-4"/>
          <w:sz w:val="21"/>
          <w:szCs w:val="21"/>
        </w:rPr>
        <w:t xml:space="preserve"> </w:t>
      </w:r>
      <w:r w:rsidR="001C3E76" w:rsidRPr="001E2342">
        <w:rPr>
          <w:rFonts w:ascii="Calibri" w:hAnsi="Calibri"/>
          <w:bCs/>
          <w:spacing w:val="-4"/>
          <w:sz w:val="21"/>
          <w:szCs w:val="21"/>
        </w:rPr>
        <w:t>N</w:t>
      </w:r>
      <w:r w:rsidRPr="001E2342">
        <w:rPr>
          <w:rFonts w:ascii="Calibri" w:hAnsi="Calibri"/>
          <w:bCs/>
          <w:spacing w:val="-4"/>
          <w:sz w:val="21"/>
          <w:szCs w:val="21"/>
        </w:rPr>
        <w:t xml:space="preserve">ein, </w:t>
      </w:r>
      <w:r w:rsidR="001C3E76" w:rsidRPr="001E2342">
        <w:rPr>
          <w:rFonts w:ascii="Calibri" w:hAnsi="Calibri"/>
          <w:bCs/>
          <w:spacing w:val="-4"/>
          <w:sz w:val="21"/>
          <w:szCs w:val="21"/>
        </w:rPr>
        <w:t>denn gerade große Kunden schätzen unsere Vielseitigkeit. W</w:t>
      </w:r>
      <w:r w:rsidRPr="001E2342">
        <w:rPr>
          <w:rFonts w:ascii="Calibri" w:hAnsi="Calibri"/>
          <w:bCs/>
          <w:spacing w:val="-4"/>
          <w:sz w:val="21"/>
          <w:szCs w:val="21"/>
        </w:rPr>
        <w:t>ir haben uns ja au</w:t>
      </w:r>
      <w:r w:rsidR="000037EC" w:rsidRPr="001E2342">
        <w:rPr>
          <w:rFonts w:ascii="Calibri" w:hAnsi="Calibri"/>
          <w:bCs/>
          <w:spacing w:val="-4"/>
          <w:sz w:val="21"/>
          <w:szCs w:val="21"/>
        </w:rPr>
        <w:t>s</w:t>
      </w:r>
      <w:r w:rsidRPr="001E2342">
        <w:rPr>
          <w:rFonts w:ascii="Calibri" w:hAnsi="Calibri"/>
          <w:bCs/>
          <w:spacing w:val="-4"/>
          <w:sz w:val="21"/>
          <w:szCs w:val="21"/>
        </w:rPr>
        <w:t xml:space="preserve"> der Metall- und Blechverarbeitung heraus zum Experten für Passelemente entwickelt. Nach wie vor verfügen wir daher über exzellente Kompetenzen im Werkzeugbau und in der Metallverarbeitung</w:t>
      </w:r>
      <w:r w:rsidR="00C72D49" w:rsidRPr="001E2342">
        <w:rPr>
          <w:rFonts w:ascii="Calibri" w:hAnsi="Calibri"/>
          <w:bCs/>
          <w:spacing w:val="-4"/>
          <w:sz w:val="21"/>
          <w:szCs w:val="21"/>
        </w:rPr>
        <w:t>. Dabei wird es auch bleiben</w:t>
      </w:r>
      <w:r w:rsidRPr="001E2342">
        <w:rPr>
          <w:rFonts w:ascii="Calibri" w:hAnsi="Calibri"/>
          <w:bCs/>
          <w:spacing w:val="-4"/>
          <w:sz w:val="21"/>
          <w:szCs w:val="21"/>
        </w:rPr>
        <w:t xml:space="preserve">, so dass wir </w:t>
      </w:r>
      <w:r w:rsidR="004F2E6D" w:rsidRPr="001E2342">
        <w:rPr>
          <w:rFonts w:ascii="Calibri" w:hAnsi="Calibri"/>
          <w:bCs/>
          <w:spacing w:val="-4"/>
          <w:sz w:val="21"/>
          <w:szCs w:val="21"/>
        </w:rPr>
        <w:t>jedem</w:t>
      </w:r>
      <w:r w:rsidRPr="001E2342">
        <w:rPr>
          <w:rFonts w:ascii="Calibri" w:hAnsi="Calibri"/>
          <w:bCs/>
          <w:spacing w:val="-4"/>
          <w:sz w:val="21"/>
          <w:szCs w:val="21"/>
        </w:rPr>
        <w:t xml:space="preserve"> Kunden bei der Optimierung seiner Lieferantenbasis zusätzlichen Mehrwert bieten können. Das bedeutet, der Kunde erhält von uns </w:t>
      </w:r>
      <w:r w:rsidR="004F2E6D" w:rsidRPr="001E2342">
        <w:rPr>
          <w:rFonts w:ascii="Calibri" w:hAnsi="Calibri"/>
          <w:bCs/>
          <w:spacing w:val="-4"/>
          <w:sz w:val="21"/>
          <w:szCs w:val="21"/>
        </w:rPr>
        <w:t>beides aus einer Hand: S</w:t>
      </w:r>
      <w:r w:rsidR="00C72D49" w:rsidRPr="001E2342">
        <w:rPr>
          <w:rFonts w:ascii="Calibri" w:hAnsi="Calibri"/>
          <w:bCs/>
          <w:spacing w:val="-4"/>
          <w:sz w:val="21"/>
          <w:szCs w:val="21"/>
        </w:rPr>
        <w:t xml:space="preserve">owohl </w:t>
      </w:r>
      <w:r w:rsidRPr="001E2342">
        <w:rPr>
          <w:rFonts w:ascii="Calibri" w:hAnsi="Calibri"/>
          <w:bCs/>
          <w:spacing w:val="-4"/>
          <w:sz w:val="21"/>
          <w:szCs w:val="21"/>
        </w:rPr>
        <w:t xml:space="preserve">Tiefziehteile, Blechbiegeteile und die entsprechenden Baugruppen als auch alle benötigten Passelemente für seine Abstimmarbeiten. </w:t>
      </w:r>
      <w:r w:rsidR="000037EC" w:rsidRPr="001E2342">
        <w:rPr>
          <w:rFonts w:ascii="Calibri" w:hAnsi="Calibri"/>
          <w:bCs/>
          <w:spacing w:val="-4"/>
          <w:sz w:val="21"/>
          <w:szCs w:val="21"/>
        </w:rPr>
        <w:t xml:space="preserve">Da </w:t>
      </w:r>
      <w:r w:rsidR="001C3E76" w:rsidRPr="001E2342">
        <w:rPr>
          <w:rFonts w:ascii="Calibri" w:hAnsi="Calibri"/>
          <w:bCs/>
          <w:spacing w:val="-4"/>
          <w:sz w:val="21"/>
          <w:szCs w:val="21"/>
        </w:rPr>
        <w:t xml:space="preserve">wir aber gerade in der </w:t>
      </w:r>
      <w:r w:rsidR="000037EC" w:rsidRPr="001E2342">
        <w:rPr>
          <w:rFonts w:ascii="Calibri" w:hAnsi="Calibri"/>
          <w:bCs/>
          <w:spacing w:val="-4"/>
          <w:sz w:val="21"/>
          <w:szCs w:val="21"/>
        </w:rPr>
        <w:t>Abstimmtechnik über einen großen Technologie-Vorsprung verfügen</w:t>
      </w:r>
      <w:r w:rsidR="001C3E76" w:rsidRPr="001E2342">
        <w:rPr>
          <w:rFonts w:ascii="Calibri" w:hAnsi="Calibri"/>
          <w:bCs/>
          <w:spacing w:val="-4"/>
          <w:sz w:val="21"/>
          <w:szCs w:val="21"/>
        </w:rPr>
        <w:t xml:space="preserve"> und diesen weiter ausbauen wollen</w:t>
      </w:r>
      <w:r w:rsidR="000037EC" w:rsidRPr="001E2342">
        <w:rPr>
          <w:rFonts w:ascii="Calibri" w:hAnsi="Calibri"/>
          <w:bCs/>
          <w:spacing w:val="-4"/>
          <w:sz w:val="21"/>
          <w:szCs w:val="21"/>
        </w:rPr>
        <w:t xml:space="preserve">, liegt der Fokus derzeit </w:t>
      </w:r>
      <w:r w:rsidRPr="001E2342">
        <w:rPr>
          <w:rFonts w:ascii="Calibri" w:hAnsi="Calibri"/>
          <w:bCs/>
          <w:spacing w:val="-4"/>
          <w:sz w:val="21"/>
          <w:szCs w:val="21"/>
        </w:rPr>
        <w:t xml:space="preserve">ganz klar </w:t>
      </w:r>
      <w:r w:rsidR="000037EC" w:rsidRPr="001E2342">
        <w:rPr>
          <w:rFonts w:ascii="Calibri" w:hAnsi="Calibri"/>
          <w:bCs/>
          <w:spacing w:val="-4"/>
          <w:sz w:val="21"/>
          <w:szCs w:val="21"/>
        </w:rPr>
        <w:t xml:space="preserve">auf der </w:t>
      </w:r>
      <w:r w:rsidRPr="001E2342">
        <w:rPr>
          <w:rFonts w:ascii="Calibri" w:hAnsi="Calibri"/>
          <w:bCs/>
          <w:spacing w:val="-4"/>
          <w:sz w:val="21"/>
          <w:szCs w:val="21"/>
        </w:rPr>
        <w:t xml:space="preserve">Weiterentwicklung </w:t>
      </w:r>
      <w:r w:rsidR="00C72D49" w:rsidRPr="001E2342">
        <w:rPr>
          <w:rFonts w:ascii="Calibri" w:hAnsi="Calibri"/>
          <w:bCs/>
          <w:spacing w:val="-4"/>
          <w:sz w:val="21"/>
          <w:szCs w:val="21"/>
        </w:rPr>
        <w:t xml:space="preserve">innovativer </w:t>
      </w:r>
      <w:r w:rsidRPr="001E2342">
        <w:rPr>
          <w:rFonts w:ascii="Calibri" w:hAnsi="Calibri"/>
          <w:bCs/>
          <w:spacing w:val="-4"/>
          <w:sz w:val="21"/>
          <w:szCs w:val="21"/>
        </w:rPr>
        <w:t xml:space="preserve">Lösungen im Bereich </w:t>
      </w:r>
      <w:r w:rsidR="000037EC" w:rsidRPr="001E2342">
        <w:rPr>
          <w:rFonts w:ascii="Calibri" w:hAnsi="Calibri"/>
          <w:bCs/>
          <w:spacing w:val="-4"/>
          <w:sz w:val="21"/>
          <w:szCs w:val="21"/>
        </w:rPr>
        <w:t>Passelemente</w:t>
      </w:r>
      <w:r w:rsidRPr="001E2342">
        <w:rPr>
          <w:rFonts w:ascii="Calibri" w:hAnsi="Calibri"/>
          <w:bCs/>
          <w:spacing w:val="-4"/>
          <w:sz w:val="21"/>
          <w:szCs w:val="21"/>
        </w:rPr>
        <w:t>.</w:t>
      </w:r>
    </w:p>
    <w:p w14:paraId="44E35901" w14:textId="14503754" w:rsidR="00C72D49" w:rsidRPr="001E2342" w:rsidRDefault="00EB05C2" w:rsidP="00241399">
      <w:pPr>
        <w:spacing w:after="120" w:line="360" w:lineRule="auto"/>
        <w:ind w:left="0"/>
        <w:jc w:val="both"/>
        <w:rPr>
          <w:rFonts w:ascii="Calibri" w:hAnsi="Calibri"/>
          <w:bCs/>
          <w:i/>
          <w:iCs/>
          <w:spacing w:val="-2"/>
          <w:sz w:val="21"/>
          <w:szCs w:val="21"/>
        </w:rPr>
      </w:pPr>
      <w:r w:rsidRPr="001E2342">
        <w:rPr>
          <w:rFonts w:ascii="Calibri" w:hAnsi="Calibri"/>
          <w:bCs/>
          <w:i/>
          <w:iCs/>
          <w:spacing w:val="-2"/>
          <w:sz w:val="21"/>
          <w:szCs w:val="21"/>
        </w:rPr>
        <w:t>Was unternehmen Sie, um die erwähnten Ziele umzusetzen?</w:t>
      </w:r>
    </w:p>
    <w:p w14:paraId="583299FB" w14:textId="0941F958" w:rsidR="000037EC" w:rsidRPr="001E2342" w:rsidRDefault="00EB05C2" w:rsidP="00A73AD5">
      <w:pPr>
        <w:spacing w:after="120" w:line="360" w:lineRule="auto"/>
        <w:ind w:left="0"/>
        <w:jc w:val="both"/>
        <w:rPr>
          <w:rFonts w:ascii="Calibri" w:hAnsi="Calibri"/>
          <w:spacing w:val="-4"/>
          <w:sz w:val="21"/>
          <w:szCs w:val="21"/>
        </w:rPr>
      </w:pPr>
      <w:r w:rsidRPr="001E2342">
        <w:rPr>
          <w:rFonts w:ascii="Calibri" w:hAnsi="Calibri"/>
          <w:b/>
          <w:spacing w:val="-4"/>
          <w:sz w:val="21"/>
          <w:szCs w:val="21"/>
        </w:rPr>
        <w:t>Martin:</w:t>
      </w:r>
      <w:r w:rsidRPr="001E2342">
        <w:rPr>
          <w:rFonts w:ascii="Calibri" w:hAnsi="Calibri"/>
          <w:bCs/>
          <w:spacing w:val="-4"/>
          <w:sz w:val="21"/>
          <w:szCs w:val="21"/>
        </w:rPr>
        <w:t xml:space="preserve"> Parallel zu unserem Tagesgeschäft realisieren wir seit gut drei Jahren ein ausgeklügeltes Investitionsprogramm. </w:t>
      </w:r>
      <w:r w:rsidR="00DD069B" w:rsidRPr="001E2342">
        <w:rPr>
          <w:rFonts w:ascii="Calibri" w:hAnsi="Calibri"/>
          <w:bCs/>
          <w:spacing w:val="-4"/>
          <w:sz w:val="21"/>
          <w:szCs w:val="21"/>
        </w:rPr>
        <w:t xml:space="preserve">Unseren Maschinenpark haben wir beispielsweise durch die Anschaffung </w:t>
      </w:r>
      <w:r w:rsidRPr="001E2342">
        <w:rPr>
          <w:rFonts w:ascii="Calibri" w:hAnsi="Calibri"/>
          <w:bCs/>
          <w:spacing w:val="-4"/>
          <w:sz w:val="21"/>
          <w:szCs w:val="21"/>
        </w:rPr>
        <w:t>eine</w:t>
      </w:r>
      <w:r w:rsidR="00DD069B" w:rsidRPr="001E2342">
        <w:rPr>
          <w:rFonts w:ascii="Calibri" w:hAnsi="Calibri"/>
          <w:bCs/>
          <w:spacing w:val="-4"/>
          <w:sz w:val="21"/>
          <w:szCs w:val="21"/>
        </w:rPr>
        <w:t>r</w:t>
      </w:r>
      <w:r w:rsidRPr="001E2342">
        <w:rPr>
          <w:rFonts w:ascii="Calibri" w:hAnsi="Calibri"/>
          <w:bCs/>
          <w:spacing w:val="-4"/>
          <w:sz w:val="21"/>
          <w:szCs w:val="21"/>
        </w:rPr>
        <w:t xml:space="preserve"> neue Transferpresse, eine</w:t>
      </w:r>
      <w:r w:rsidR="00DD069B" w:rsidRPr="001E2342">
        <w:rPr>
          <w:rFonts w:ascii="Calibri" w:hAnsi="Calibri"/>
          <w:bCs/>
          <w:spacing w:val="-4"/>
          <w:sz w:val="21"/>
          <w:szCs w:val="21"/>
        </w:rPr>
        <w:t>r</w:t>
      </w:r>
      <w:r w:rsidRPr="001E2342">
        <w:rPr>
          <w:rFonts w:ascii="Calibri" w:hAnsi="Calibri"/>
          <w:bCs/>
          <w:spacing w:val="-4"/>
          <w:sz w:val="21"/>
          <w:szCs w:val="21"/>
        </w:rPr>
        <w:t xml:space="preserve"> vollautomatis</w:t>
      </w:r>
      <w:r w:rsidR="00DD069B" w:rsidRPr="001E2342">
        <w:rPr>
          <w:rFonts w:ascii="Calibri" w:hAnsi="Calibri"/>
          <w:bCs/>
          <w:spacing w:val="-4"/>
          <w:sz w:val="21"/>
          <w:szCs w:val="21"/>
        </w:rPr>
        <w:t>chen</w:t>
      </w:r>
      <w:r w:rsidRPr="001E2342">
        <w:rPr>
          <w:rFonts w:ascii="Calibri" w:hAnsi="Calibri"/>
          <w:bCs/>
          <w:spacing w:val="-4"/>
          <w:sz w:val="21"/>
          <w:szCs w:val="21"/>
        </w:rPr>
        <w:t xml:space="preserve"> Besäumungsanlage mit hydraulischer Tafelschere, eine</w:t>
      </w:r>
      <w:r w:rsidR="00DD069B" w:rsidRPr="001E2342">
        <w:rPr>
          <w:rFonts w:ascii="Calibri" w:hAnsi="Calibri"/>
          <w:bCs/>
          <w:spacing w:val="-4"/>
          <w:sz w:val="21"/>
          <w:szCs w:val="21"/>
        </w:rPr>
        <w:t>r</w:t>
      </w:r>
      <w:r w:rsidRPr="001E2342">
        <w:rPr>
          <w:rFonts w:ascii="Calibri" w:hAnsi="Calibri"/>
          <w:bCs/>
          <w:spacing w:val="-4"/>
          <w:sz w:val="21"/>
          <w:szCs w:val="21"/>
        </w:rPr>
        <w:t xml:space="preserve"> neue</w:t>
      </w:r>
      <w:r w:rsidR="00DD069B" w:rsidRPr="001E2342">
        <w:rPr>
          <w:rFonts w:ascii="Calibri" w:hAnsi="Calibri"/>
          <w:bCs/>
          <w:spacing w:val="-4"/>
          <w:sz w:val="21"/>
          <w:szCs w:val="21"/>
        </w:rPr>
        <w:t>n</w:t>
      </w:r>
      <w:r w:rsidRPr="001E2342">
        <w:rPr>
          <w:rFonts w:ascii="Calibri" w:hAnsi="Calibri"/>
          <w:bCs/>
          <w:spacing w:val="-4"/>
          <w:sz w:val="21"/>
          <w:szCs w:val="21"/>
        </w:rPr>
        <w:t xml:space="preserve"> Laser</w:t>
      </w:r>
      <w:r w:rsidR="009C55F3" w:rsidRPr="001E2342">
        <w:rPr>
          <w:rFonts w:ascii="Calibri" w:hAnsi="Calibri"/>
          <w:bCs/>
          <w:spacing w:val="-4"/>
          <w:sz w:val="21"/>
          <w:szCs w:val="21"/>
        </w:rPr>
        <w:t>schneid</w:t>
      </w:r>
      <w:r w:rsidRPr="001E2342">
        <w:rPr>
          <w:rFonts w:ascii="Calibri" w:hAnsi="Calibri"/>
          <w:bCs/>
          <w:spacing w:val="-4"/>
          <w:sz w:val="21"/>
          <w:szCs w:val="21"/>
        </w:rPr>
        <w:t>anlage und einen 400-Tonnen-Stanzautomaten</w:t>
      </w:r>
      <w:r w:rsidR="00DD069B" w:rsidRPr="001E2342">
        <w:rPr>
          <w:rFonts w:ascii="Calibri" w:hAnsi="Calibri"/>
          <w:bCs/>
          <w:spacing w:val="-4"/>
          <w:sz w:val="21"/>
          <w:szCs w:val="21"/>
        </w:rPr>
        <w:t xml:space="preserve"> erweitert. Zur Modernisierung sämtlicher Geschäftsprozesse wurde in ein neues ERP-System investiert, dessen Einführung wir </w:t>
      </w:r>
      <w:r w:rsidR="009C55F3" w:rsidRPr="001E2342">
        <w:rPr>
          <w:rFonts w:ascii="Calibri" w:hAnsi="Calibri"/>
          <w:bCs/>
          <w:spacing w:val="-4"/>
          <w:sz w:val="21"/>
          <w:szCs w:val="21"/>
        </w:rPr>
        <w:t>im vergangenen Jahr gestartet und in diese</w:t>
      </w:r>
      <w:r w:rsidR="004B2F9E" w:rsidRPr="001E2342">
        <w:rPr>
          <w:rFonts w:ascii="Calibri" w:hAnsi="Calibri"/>
          <w:bCs/>
          <w:spacing w:val="-4"/>
          <w:sz w:val="21"/>
          <w:szCs w:val="21"/>
        </w:rPr>
        <w:t xml:space="preserve">n Tagen </w:t>
      </w:r>
      <w:r w:rsidR="009C55F3" w:rsidRPr="001E2342">
        <w:rPr>
          <w:rFonts w:ascii="Calibri" w:hAnsi="Calibri"/>
          <w:bCs/>
          <w:spacing w:val="-4"/>
          <w:sz w:val="21"/>
          <w:szCs w:val="21"/>
        </w:rPr>
        <w:t xml:space="preserve">mit dem ersten Releasewechsel </w:t>
      </w:r>
      <w:r w:rsidR="00DD069B" w:rsidRPr="001E2342">
        <w:rPr>
          <w:rFonts w:ascii="Calibri" w:hAnsi="Calibri"/>
          <w:bCs/>
          <w:spacing w:val="-4"/>
          <w:sz w:val="21"/>
          <w:szCs w:val="21"/>
        </w:rPr>
        <w:t>ab</w:t>
      </w:r>
      <w:r w:rsidR="004B2F9E" w:rsidRPr="001E2342">
        <w:rPr>
          <w:rFonts w:ascii="Calibri" w:hAnsi="Calibri"/>
          <w:bCs/>
          <w:spacing w:val="-4"/>
          <w:sz w:val="21"/>
          <w:szCs w:val="21"/>
        </w:rPr>
        <w:t>ge</w:t>
      </w:r>
      <w:r w:rsidR="00DD069B" w:rsidRPr="001E2342">
        <w:rPr>
          <w:rFonts w:ascii="Calibri" w:hAnsi="Calibri"/>
          <w:bCs/>
          <w:spacing w:val="-4"/>
          <w:sz w:val="21"/>
          <w:szCs w:val="21"/>
        </w:rPr>
        <w:t>schl</w:t>
      </w:r>
      <w:r w:rsidR="004B2F9E" w:rsidRPr="001E2342">
        <w:rPr>
          <w:rFonts w:ascii="Calibri" w:hAnsi="Calibri"/>
          <w:bCs/>
          <w:spacing w:val="-4"/>
          <w:sz w:val="21"/>
          <w:szCs w:val="21"/>
        </w:rPr>
        <w:t>ossen haben</w:t>
      </w:r>
      <w:r w:rsidR="00DD069B" w:rsidRPr="001E2342">
        <w:rPr>
          <w:rFonts w:ascii="Calibri" w:hAnsi="Calibri"/>
          <w:bCs/>
          <w:spacing w:val="-4"/>
          <w:sz w:val="21"/>
          <w:szCs w:val="21"/>
        </w:rPr>
        <w:t>. Außerdem haben wir das Werkstoffangebot zur Herstellung unserer Passelemente erweitert – unter anderem auch durch die Hinzunahme technischer Kunststoffe</w:t>
      </w:r>
      <w:r w:rsidR="004B2F9E" w:rsidRPr="001E2342">
        <w:rPr>
          <w:rFonts w:ascii="Calibri" w:hAnsi="Calibri"/>
          <w:bCs/>
          <w:spacing w:val="-4"/>
          <w:sz w:val="21"/>
          <w:szCs w:val="21"/>
        </w:rPr>
        <w:t xml:space="preserve"> und dem besonderes hochwertigen Edelstahl 1.4404, aus dem wir in unserer Produktgruppe Lamisol</w:t>
      </w:r>
      <w:r w:rsidR="004B2F9E" w:rsidRPr="001E2342">
        <w:rPr>
          <w:rFonts w:ascii="Calibri" w:hAnsi="Calibri" w:cs="Calibri"/>
          <w:bCs/>
          <w:spacing w:val="-4"/>
          <w:sz w:val="21"/>
          <w:szCs w:val="21"/>
        </w:rPr>
        <w:t>®</w:t>
      </w:r>
      <w:r w:rsidR="004B2F9E" w:rsidRPr="001E2342">
        <w:rPr>
          <w:rFonts w:ascii="Calibri" w:hAnsi="Calibri"/>
          <w:bCs/>
          <w:spacing w:val="-4"/>
          <w:sz w:val="21"/>
          <w:szCs w:val="21"/>
        </w:rPr>
        <w:t xml:space="preserve"> jetzt solide Passelemente mit Dicken von 0,050 bis 3,0 mm fertigen.</w:t>
      </w:r>
      <w:r w:rsidR="00DD069B" w:rsidRPr="001E2342">
        <w:rPr>
          <w:rFonts w:ascii="Calibri" w:hAnsi="Calibri"/>
          <w:bCs/>
          <w:spacing w:val="-4"/>
          <w:sz w:val="21"/>
          <w:szCs w:val="21"/>
        </w:rPr>
        <w:t xml:space="preserve"> </w:t>
      </w:r>
      <w:r w:rsidR="0000482D" w:rsidRPr="001E2342">
        <w:rPr>
          <w:rFonts w:ascii="Calibri" w:hAnsi="Calibri"/>
          <w:bCs/>
          <w:spacing w:val="-4"/>
          <w:sz w:val="21"/>
          <w:szCs w:val="21"/>
        </w:rPr>
        <w:t>Mit a</w:t>
      </w:r>
      <w:r w:rsidR="00182CA5" w:rsidRPr="001E2342">
        <w:rPr>
          <w:rFonts w:ascii="Calibri" w:hAnsi="Calibri"/>
          <w:bCs/>
          <w:spacing w:val="-4"/>
          <w:sz w:val="21"/>
          <w:szCs w:val="21"/>
        </w:rPr>
        <w:t xml:space="preserve">ll </w:t>
      </w:r>
      <w:r w:rsidR="0000482D" w:rsidRPr="001E2342">
        <w:rPr>
          <w:rFonts w:ascii="Calibri" w:hAnsi="Calibri"/>
          <w:bCs/>
          <w:spacing w:val="-4"/>
          <w:sz w:val="21"/>
          <w:szCs w:val="21"/>
        </w:rPr>
        <w:t>diesen</w:t>
      </w:r>
      <w:r w:rsidR="00182CA5" w:rsidRPr="001E2342">
        <w:rPr>
          <w:rFonts w:ascii="Calibri" w:hAnsi="Calibri"/>
          <w:bCs/>
          <w:spacing w:val="-4"/>
          <w:sz w:val="21"/>
          <w:szCs w:val="21"/>
        </w:rPr>
        <w:t xml:space="preserve"> Investitionen </w:t>
      </w:r>
      <w:r w:rsidR="0000482D" w:rsidRPr="001E2342">
        <w:rPr>
          <w:rFonts w:ascii="Calibri" w:hAnsi="Calibri"/>
          <w:bCs/>
          <w:spacing w:val="-4"/>
          <w:sz w:val="21"/>
          <w:szCs w:val="21"/>
        </w:rPr>
        <w:t>ver</w:t>
      </w:r>
      <w:r w:rsidR="00182CA5" w:rsidRPr="001E2342">
        <w:rPr>
          <w:rFonts w:ascii="Calibri" w:hAnsi="Calibri"/>
          <w:bCs/>
          <w:spacing w:val="-4"/>
          <w:sz w:val="21"/>
          <w:szCs w:val="21"/>
        </w:rPr>
        <w:t xml:space="preserve">folgen </w:t>
      </w:r>
      <w:r w:rsidR="0000482D" w:rsidRPr="001E2342">
        <w:rPr>
          <w:rFonts w:ascii="Calibri" w:hAnsi="Calibri"/>
          <w:bCs/>
          <w:spacing w:val="-4"/>
          <w:sz w:val="21"/>
          <w:szCs w:val="21"/>
        </w:rPr>
        <w:t xml:space="preserve">wir </w:t>
      </w:r>
      <w:r w:rsidR="00182CA5" w:rsidRPr="001E2342">
        <w:rPr>
          <w:rFonts w:ascii="Calibri" w:hAnsi="Calibri"/>
          <w:bCs/>
          <w:spacing w:val="-4"/>
          <w:sz w:val="21"/>
          <w:szCs w:val="21"/>
        </w:rPr>
        <w:t xml:space="preserve">eine Doppelstrategie: </w:t>
      </w:r>
      <w:r w:rsidR="00C72D49" w:rsidRPr="001E2342">
        <w:rPr>
          <w:rFonts w:ascii="Calibri" w:hAnsi="Calibri"/>
          <w:spacing w:val="-4"/>
          <w:sz w:val="21"/>
          <w:szCs w:val="21"/>
        </w:rPr>
        <w:t xml:space="preserve">Zum einen sichern wir </w:t>
      </w:r>
      <w:r w:rsidR="00182CA5" w:rsidRPr="001E2342">
        <w:rPr>
          <w:rFonts w:ascii="Calibri" w:hAnsi="Calibri"/>
          <w:spacing w:val="-4"/>
          <w:sz w:val="21"/>
          <w:szCs w:val="21"/>
        </w:rPr>
        <w:t xml:space="preserve">unsere </w:t>
      </w:r>
      <w:r w:rsidR="00C72D49" w:rsidRPr="001E2342">
        <w:rPr>
          <w:rFonts w:ascii="Calibri" w:hAnsi="Calibri"/>
          <w:spacing w:val="-4"/>
          <w:sz w:val="21"/>
          <w:szCs w:val="21"/>
        </w:rPr>
        <w:t xml:space="preserve">Fertigungskapazitäten durch </w:t>
      </w:r>
      <w:r w:rsidR="00182CA5" w:rsidRPr="001E2342">
        <w:rPr>
          <w:rFonts w:ascii="Calibri" w:hAnsi="Calibri"/>
          <w:spacing w:val="-4"/>
          <w:sz w:val="21"/>
          <w:szCs w:val="21"/>
        </w:rPr>
        <w:t>R</w:t>
      </w:r>
      <w:r w:rsidR="00C72D49" w:rsidRPr="001E2342">
        <w:rPr>
          <w:rFonts w:ascii="Calibri" w:hAnsi="Calibri"/>
          <w:spacing w:val="-4"/>
          <w:sz w:val="21"/>
          <w:szCs w:val="21"/>
        </w:rPr>
        <w:t>edundan</w:t>
      </w:r>
      <w:r w:rsidR="00182CA5" w:rsidRPr="001E2342">
        <w:rPr>
          <w:rFonts w:ascii="Calibri" w:hAnsi="Calibri"/>
          <w:spacing w:val="-4"/>
          <w:sz w:val="21"/>
          <w:szCs w:val="21"/>
        </w:rPr>
        <w:t xml:space="preserve">z im </w:t>
      </w:r>
      <w:r w:rsidR="00C72D49" w:rsidRPr="001E2342">
        <w:rPr>
          <w:rFonts w:ascii="Calibri" w:hAnsi="Calibri"/>
          <w:spacing w:val="-4"/>
          <w:sz w:val="21"/>
          <w:szCs w:val="21"/>
        </w:rPr>
        <w:t>Maschinen</w:t>
      </w:r>
      <w:r w:rsidR="00182CA5" w:rsidRPr="001E2342">
        <w:rPr>
          <w:rFonts w:ascii="Calibri" w:hAnsi="Calibri"/>
          <w:spacing w:val="-4"/>
          <w:sz w:val="21"/>
          <w:szCs w:val="21"/>
        </w:rPr>
        <w:t>park</w:t>
      </w:r>
      <w:r w:rsidR="00C72D49" w:rsidRPr="001E2342">
        <w:rPr>
          <w:rFonts w:ascii="Calibri" w:hAnsi="Calibri"/>
          <w:spacing w:val="-4"/>
          <w:sz w:val="21"/>
          <w:szCs w:val="21"/>
        </w:rPr>
        <w:t xml:space="preserve"> ab</w:t>
      </w:r>
      <w:r w:rsidR="004F2E6D" w:rsidRPr="001E2342">
        <w:rPr>
          <w:rFonts w:ascii="Calibri" w:hAnsi="Calibri"/>
          <w:spacing w:val="-4"/>
          <w:sz w:val="21"/>
          <w:szCs w:val="21"/>
        </w:rPr>
        <w:t xml:space="preserve">, wodurch </w:t>
      </w:r>
      <w:r w:rsidR="00182CA5" w:rsidRPr="001E2342">
        <w:rPr>
          <w:rFonts w:ascii="Calibri" w:hAnsi="Calibri"/>
          <w:spacing w:val="-4"/>
          <w:sz w:val="21"/>
          <w:szCs w:val="21"/>
        </w:rPr>
        <w:t>wir unsere Verfügbarkeit</w:t>
      </w:r>
      <w:r w:rsidR="004F2E6D" w:rsidRPr="001E2342">
        <w:rPr>
          <w:rFonts w:ascii="Calibri" w:hAnsi="Calibri"/>
          <w:spacing w:val="-4"/>
          <w:sz w:val="21"/>
          <w:szCs w:val="21"/>
        </w:rPr>
        <w:t xml:space="preserve"> verbessern </w:t>
      </w:r>
      <w:r w:rsidR="00182CA5" w:rsidRPr="001E2342">
        <w:rPr>
          <w:rFonts w:ascii="Calibri" w:hAnsi="Calibri"/>
          <w:spacing w:val="-4"/>
          <w:sz w:val="21"/>
          <w:szCs w:val="21"/>
        </w:rPr>
        <w:t xml:space="preserve">und unsere </w:t>
      </w:r>
      <w:r w:rsidR="00C72D49" w:rsidRPr="001E2342">
        <w:rPr>
          <w:rFonts w:ascii="Calibri" w:hAnsi="Calibri"/>
          <w:spacing w:val="-4"/>
          <w:sz w:val="21"/>
          <w:szCs w:val="21"/>
        </w:rPr>
        <w:t xml:space="preserve">Lieferfähigkeit </w:t>
      </w:r>
      <w:r w:rsidR="00182CA5" w:rsidRPr="001E2342">
        <w:rPr>
          <w:rFonts w:ascii="Calibri" w:hAnsi="Calibri"/>
          <w:spacing w:val="-4"/>
          <w:sz w:val="21"/>
          <w:szCs w:val="21"/>
        </w:rPr>
        <w:t>ab</w:t>
      </w:r>
      <w:r w:rsidR="004F2E6D" w:rsidRPr="001E2342">
        <w:rPr>
          <w:rFonts w:ascii="Calibri" w:hAnsi="Calibri"/>
          <w:spacing w:val="-4"/>
          <w:sz w:val="21"/>
          <w:szCs w:val="21"/>
        </w:rPr>
        <w:t>sichern</w:t>
      </w:r>
      <w:r w:rsidR="00182CA5" w:rsidRPr="001E2342">
        <w:rPr>
          <w:rFonts w:ascii="Calibri" w:hAnsi="Calibri"/>
          <w:spacing w:val="-4"/>
          <w:sz w:val="21"/>
          <w:szCs w:val="21"/>
        </w:rPr>
        <w:t xml:space="preserve"> – für </w:t>
      </w:r>
      <w:r w:rsidR="00C72D49" w:rsidRPr="001E2342">
        <w:rPr>
          <w:rFonts w:ascii="Calibri" w:hAnsi="Calibri"/>
          <w:spacing w:val="-4"/>
          <w:sz w:val="21"/>
          <w:szCs w:val="21"/>
        </w:rPr>
        <w:t xml:space="preserve">unsere Kunden und Stakeholder </w:t>
      </w:r>
      <w:r w:rsidR="00182CA5" w:rsidRPr="001E2342">
        <w:rPr>
          <w:rFonts w:ascii="Calibri" w:hAnsi="Calibri"/>
          <w:spacing w:val="-4"/>
          <w:sz w:val="21"/>
          <w:szCs w:val="21"/>
        </w:rPr>
        <w:t xml:space="preserve">ist das von </w:t>
      </w:r>
      <w:r w:rsidR="00C72D49" w:rsidRPr="001E2342">
        <w:rPr>
          <w:rFonts w:ascii="Calibri" w:hAnsi="Calibri"/>
          <w:spacing w:val="-4"/>
          <w:sz w:val="21"/>
          <w:szCs w:val="21"/>
        </w:rPr>
        <w:t>elementar</w:t>
      </w:r>
      <w:r w:rsidR="00182CA5" w:rsidRPr="001E2342">
        <w:rPr>
          <w:rFonts w:ascii="Calibri" w:hAnsi="Calibri"/>
          <w:spacing w:val="-4"/>
          <w:sz w:val="21"/>
          <w:szCs w:val="21"/>
        </w:rPr>
        <w:t>er Bedeutung</w:t>
      </w:r>
      <w:r w:rsidR="00C72D49" w:rsidRPr="001E2342">
        <w:rPr>
          <w:rFonts w:ascii="Calibri" w:hAnsi="Calibri"/>
          <w:spacing w:val="-4"/>
          <w:sz w:val="21"/>
          <w:szCs w:val="21"/>
        </w:rPr>
        <w:t xml:space="preserve">. </w:t>
      </w:r>
      <w:r w:rsidR="00182CA5" w:rsidRPr="001E2342">
        <w:rPr>
          <w:rFonts w:ascii="Calibri" w:hAnsi="Calibri"/>
          <w:spacing w:val="-4"/>
          <w:sz w:val="21"/>
          <w:szCs w:val="21"/>
        </w:rPr>
        <w:t>Zum anderen treiben wir die D</w:t>
      </w:r>
      <w:r w:rsidR="00C72D49" w:rsidRPr="001E2342">
        <w:rPr>
          <w:rFonts w:ascii="Calibri" w:hAnsi="Calibri"/>
          <w:spacing w:val="-4"/>
          <w:sz w:val="21"/>
          <w:szCs w:val="21"/>
        </w:rPr>
        <w:t xml:space="preserve">igitalisierung </w:t>
      </w:r>
      <w:r w:rsidR="00182CA5" w:rsidRPr="001E2342">
        <w:rPr>
          <w:rFonts w:ascii="Calibri" w:hAnsi="Calibri"/>
          <w:spacing w:val="-4"/>
          <w:sz w:val="21"/>
          <w:szCs w:val="21"/>
        </w:rPr>
        <w:t xml:space="preserve">des </w:t>
      </w:r>
      <w:r w:rsidR="00182CA5" w:rsidRPr="001E2342">
        <w:rPr>
          <w:rFonts w:ascii="Calibri" w:hAnsi="Calibri"/>
          <w:spacing w:val="-4"/>
          <w:sz w:val="21"/>
          <w:szCs w:val="21"/>
        </w:rPr>
        <w:lastRenderedPageBreak/>
        <w:t>Unternehmen</w:t>
      </w:r>
      <w:r w:rsidR="004F2E6D" w:rsidRPr="001E2342">
        <w:rPr>
          <w:rFonts w:ascii="Calibri" w:hAnsi="Calibri"/>
          <w:spacing w:val="-4"/>
          <w:sz w:val="21"/>
          <w:szCs w:val="21"/>
        </w:rPr>
        <w:t xml:space="preserve">s </w:t>
      </w:r>
      <w:r w:rsidR="00182CA5" w:rsidRPr="001E2342">
        <w:rPr>
          <w:rFonts w:ascii="Calibri" w:hAnsi="Calibri"/>
          <w:spacing w:val="-4"/>
          <w:sz w:val="21"/>
          <w:szCs w:val="21"/>
        </w:rPr>
        <w:t xml:space="preserve">voran </w:t>
      </w:r>
      <w:r w:rsidR="00C72D49" w:rsidRPr="001E2342">
        <w:rPr>
          <w:rFonts w:ascii="Calibri" w:hAnsi="Calibri"/>
          <w:spacing w:val="-4"/>
          <w:sz w:val="21"/>
          <w:szCs w:val="21"/>
        </w:rPr>
        <w:t xml:space="preserve">und legen den Fokus auf </w:t>
      </w:r>
      <w:r w:rsidR="00182CA5" w:rsidRPr="001E2342">
        <w:rPr>
          <w:rFonts w:ascii="Calibri" w:hAnsi="Calibri"/>
          <w:spacing w:val="-4"/>
          <w:sz w:val="21"/>
          <w:szCs w:val="21"/>
        </w:rPr>
        <w:t xml:space="preserve">die </w:t>
      </w:r>
      <w:r w:rsidR="00C72D49" w:rsidRPr="001E2342">
        <w:rPr>
          <w:rFonts w:ascii="Calibri" w:hAnsi="Calibri"/>
          <w:spacing w:val="-4"/>
          <w:sz w:val="21"/>
          <w:szCs w:val="21"/>
        </w:rPr>
        <w:t>Fertigungssteuerung</w:t>
      </w:r>
      <w:r w:rsidR="00182CA5" w:rsidRPr="001E2342">
        <w:rPr>
          <w:rFonts w:ascii="Calibri" w:hAnsi="Calibri"/>
          <w:spacing w:val="-4"/>
          <w:sz w:val="21"/>
          <w:szCs w:val="21"/>
        </w:rPr>
        <w:t xml:space="preserve">, die </w:t>
      </w:r>
      <w:r w:rsidR="00C72D49" w:rsidRPr="001E2342">
        <w:rPr>
          <w:rFonts w:ascii="Calibri" w:hAnsi="Calibri"/>
          <w:spacing w:val="-4"/>
          <w:sz w:val="21"/>
          <w:szCs w:val="21"/>
        </w:rPr>
        <w:t>Liefertermin</w:t>
      </w:r>
      <w:r w:rsidR="00182CA5" w:rsidRPr="001E2342">
        <w:rPr>
          <w:rFonts w:ascii="Calibri" w:hAnsi="Calibri"/>
          <w:spacing w:val="-4"/>
          <w:sz w:val="21"/>
          <w:szCs w:val="21"/>
        </w:rPr>
        <w:t>treue</w:t>
      </w:r>
      <w:r w:rsidR="00C72D49" w:rsidRPr="001E2342">
        <w:rPr>
          <w:rFonts w:ascii="Calibri" w:hAnsi="Calibri"/>
          <w:spacing w:val="-4"/>
          <w:sz w:val="21"/>
          <w:szCs w:val="21"/>
        </w:rPr>
        <w:t xml:space="preserve"> und Prozessverschlankungen in allen Bereichen.</w:t>
      </w:r>
      <w:r w:rsidR="00D747D4" w:rsidRPr="001E2342">
        <w:rPr>
          <w:rFonts w:ascii="Calibri" w:hAnsi="Calibri"/>
          <w:spacing w:val="-4"/>
          <w:sz w:val="21"/>
          <w:szCs w:val="21"/>
        </w:rPr>
        <w:t xml:space="preserve"> Hierzu stehen zahlreiche weitere Investitionen auf unserer Agenda.</w:t>
      </w:r>
    </w:p>
    <w:p w14:paraId="5034B979" w14:textId="165B6DD8" w:rsidR="00D747D4" w:rsidRPr="001E2342" w:rsidRDefault="00D747D4" w:rsidP="00A73AD5">
      <w:pPr>
        <w:spacing w:after="120" w:line="360" w:lineRule="auto"/>
        <w:ind w:left="0"/>
        <w:jc w:val="both"/>
        <w:rPr>
          <w:rFonts w:ascii="Calibri" w:hAnsi="Calibri"/>
          <w:i/>
          <w:iCs/>
          <w:spacing w:val="-2"/>
          <w:sz w:val="21"/>
          <w:szCs w:val="21"/>
        </w:rPr>
      </w:pPr>
      <w:r w:rsidRPr="001E2342">
        <w:rPr>
          <w:rFonts w:ascii="Calibri" w:hAnsi="Calibri"/>
          <w:i/>
          <w:iCs/>
          <w:spacing w:val="-2"/>
          <w:sz w:val="21"/>
          <w:szCs w:val="21"/>
        </w:rPr>
        <w:t>Können Sie das konkretisieren?</w:t>
      </w:r>
    </w:p>
    <w:p w14:paraId="07981BB0" w14:textId="054A8500" w:rsidR="00D747D4" w:rsidRPr="001E2342" w:rsidRDefault="00D747D4" w:rsidP="00D747D4">
      <w:pPr>
        <w:spacing w:after="120" w:line="360" w:lineRule="auto"/>
        <w:ind w:left="0"/>
        <w:jc w:val="both"/>
        <w:rPr>
          <w:rFonts w:ascii="Calibri" w:hAnsi="Calibri"/>
          <w:spacing w:val="-4"/>
          <w:sz w:val="21"/>
          <w:szCs w:val="21"/>
        </w:rPr>
      </w:pPr>
      <w:r w:rsidRPr="001E2342">
        <w:rPr>
          <w:rFonts w:ascii="Calibri" w:hAnsi="Calibri"/>
          <w:b/>
          <w:bCs/>
          <w:spacing w:val="-4"/>
          <w:sz w:val="21"/>
          <w:szCs w:val="21"/>
        </w:rPr>
        <w:t xml:space="preserve">Martin: </w:t>
      </w:r>
      <w:r w:rsidRPr="001E2342">
        <w:rPr>
          <w:rFonts w:ascii="Calibri" w:hAnsi="Calibri"/>
          <w:spacing w:val="-4"/>
          <w:sz w:val="21"/>
          <w:szCs w:val="21"/>
        </w:rPr>
        <w:t>Ich möchte mir hier nicht allzu tief in die Karten schauen lassen, kann aber andeuten, da</w:t>
      </w:r>
      <w:r w:rsidR="00E52CF2" w:rsidRPr="001E2342">
        <w:rPr>
          <w:rFonts w:ascii="Calibri" w:hAnsi="Calibri"/>
          <w:spacing w:val="-4"/>
          <w:sz w:val="21"/>
          <w:szCs w:val="21"/>
        </w:rPr>
        <w:t>s</w:t>
      </w:r>
      <w:r w:rsidRPr="001E2342">
        <w:rPr>
          <w:rFonts w:ascii="Calibri" w:hAnsi="Calibri"/>
          <w:spacing w:val="-4"/>
          <w:sz w:val="21"/>
          <w:szCs w:val="21"/>
        </w:rPr>
        <w:t xml:space="preserve">s wir demnächst unsere IT-Ausstattung auf den neusten Stand bringen werden, </w:t>
      </w:r>
      <w:r w:rsidR="00A60992" w:rsidRPr="001E2342">
        <w:rPr>
          <w:rFonts w:ascii="Calibri" w:hAnsi="Calibri"/>
          <w:spacing w:val="-4"/>
          <w:sz w:val="21"/>
          <w:szCs w:val="21"/>
        </w:rPr>
        <w:t xml:space="preserve">gerade </w:t>
      </w:r>
      <w:r w:rsidR="004B2F9E" w:rsidRPr="001E2342">
        <w:rPr>
          <w:rFonts w:ascii="Calibri" w:hAnsi="Calibri"/>
          <w:spacing w:val="-4"/>
          <w:sz w:val="21"/>
          <w:szCs w:val="21"/>
        </w:rPr>
        <w:t xml:space="preserve">eine neue Feinschleifmaschine in Betrieb genommen haben </w:t>
      </w:r>
      <w:r w:rsidRPr="001E2342">
        <w:rPr>
          <w:rFonts w:ascii="Calibri" w:hAnsi="Calibri"/>
          <w:spacing w:val="-4"/>
          <w:sz w:val="21"/>
          <w:szCs w:val="21"/>
        </w:rPr>
        <w:t>und verschiedene gebäudetechnische Modernisierungen vornehmen werden</w:t>
      </w:r>
      <w:r w:rsidR="00705459" w:rsidRPr="001E2342">
        <w:rPr>
          <w:rFonts w:ascii="Calibri" w:hAnsi="Calibri"/>
          <w:spacing w:val="-4"/>
          <w:sz w:val="21"/>
          <w:szCs w:val="21"/>
        </w:rPr>
        <w:t xml:space="preserve">. </w:t>
      </w:r>
      <w:r w:rsidR="004B2F9E" w:rsidRPr="001E2342">
        <w:rPr>
          <w:rFonts w:ascii="Calibri" w:hAnsi="Calibri"/>
          <w:spacing w:val="-4"/>
          <w:sz w:val="21"/>
          <w:szCs w:val="21"/>
        </w:rPr>
        <w:t>Neben der Installation einer 3.000 m</w:t>
      </w:r>
      <w:r w:rsidR="004B2F9E" w:rsidRPr="001E2342">
        <w:rPr>
          <w:rFonts w:ascii="Calibri" w:hAnsi="Calibri"/>
          <w:spacing w:val="-4"/>
          <w:sz w:val="21"/>
          <w:szCs w:val="21"/>
          <w:vertAlign w:val="superscript"/>
        </w:rPr>
        <w:t>2</w:t>
      </w:r>
      <w:r w:rsidR="004B2F9E" w:rsidRPr="001E2342">
        <w:rPr>
          <w:rFonts w:ascii="Calibri" w:hAnsi="Calibri"/>
          <w:spacing w:val="-4"/>
          <w:sz w:val="21"/>
          <w:szCs w:val="21"/>
        </w:rPr>
        <w:t xml:space="preserve"> großen Photovoltaik-Anlage haben wir unsere Toranlagen sicherheitstechnisch modernisiert und neue Grünanlagen bepflanzt. Außerdem erneuern wir gerade unsere Kantine.</w:t>
      </w:r>
      <w:r w:rsidR="00705459" w:rsidRPr="001E2342">
        <w:rPr>
          <w:rFonts w:ascii="Calibri" w:hAnsi="Calibri"/>
          <w:spacing w:val="-4"/>
          <w:sz w:val="21"/>
          <w:szCs w:val="21"/>
        </w:rPr>
        <w:t xml:space="preserve"> Und nicht zu vergessen: Wir realisieren mit erheblichem finanziellen Aufwand ein Mitarbeiterentwicklungs-Programm zum </w:t>
      </w:r>
      <w:r w:rsidRPr="001E2342">
        <w:rPr>
          <w:rFonts w:ascii="Calibri" w:hAnsi="Calibri"/>
          <w:spacing w:val="-4"/>
          <w:sz w:val="21"/>
          <w:szCs w:val="21"/>
        </w:rPr>
        <w:t xml:space="preserve">Coaching </w:t>
      </w:r>
      <w:r w:rsidR="00705459" w:rsidRPr="001E2342">
        <w:rPr>
          <w:rFonts w:ascii="Calibri" w:hAnsi="Calibri"/>
          <w:spacing w:val="-4"/>
          <w:sz w:val="21"/>
          <w:szCs w:val="21"/>
        </w:rPr>
        <w:t>unserer F</w:t>
      </w:r>
      <w:r w:rsidRPr="001E2342">
        <w:rPr>
          <w:rFonts w:ascii="Calibri" w:hAnsi="Calibri"/>
          <w:spacing w:val="-4"/>
          <w:sz w:val="21"/>
          <w:szCs w:val="21"/>
        </w:rPr>
        <w:t>ühr</w:t>
      </w:r>
      <w:r w:rsidR="00705459" w:rsidRPr="001E2342">
        <w:rPr>
          <w:rFonts w:ascii="Calibri" w:hAnsi="Calibri"/>
          <w:spacing w:val="-4"/>
          <w:sz w:val="21"/>
          <w:szCs w:val="21"/>
        </w:rPr>
        <w:t>ungskräfte</w:t>
      </w:r>
      <w:r w:rsidR="006A5741" w:rsidRPr="001E2342">
        <w:rPr>
          <w:rFonts w:ascii="Calibri" w:hAnsi="Calibri"/>
          <w:spacing w:val="-4"/>
          <w:sz w:val="21"/>
          <w:szCs w:val="21"/>
        </w:rPr>
        <w:t xml:space="preserve"> – diese Maßnahmen liegen mir besonders am Herzen</w:t>
      </w:r>
      <w:r w:rsidRPr="001E2342">
        <w:rPr>
          <w:rFonts w:ascii="Calibri" w:hAnsi="Calibri"/>
          <w:spacing w:val="-4"/>
          <w:sz w:val="21"/>
          <w:szCs w:val="21"/>
        </w:rPr>
        <w:t xml:space="preserve">. </w:t>
      </w:r>
    </w:p>
    <w:p w14:paraId="2097A3D4" w14:textId="69B8B2D7" w:rsidR="006A5741" w:rsidRPr="001E2342" w:rsidRDefault="00E52CF2" w:rsidP="00E52CF2">
      <w:pPr>
        <w:spacing w:after="120" w:line="360" w:lineRule="auto"/>
        <w:ind w:left="0"/>
        <w:jc w:val="both"/>
        <w:rPr>
          <w:rFonts w:ascii="Calibri" w:hAnsi="Calibri"/>
          <w:i/>
          <w:iCs/>
          <w:spacing w:val="-2"/>
          <w:sz w:val="21"/>
          <w:szCs w:val="21"/>
        </w:rPr>
      </w:pPr>
      <w:r w:rsidRPr="001E2342">
        <w:rPr>
          <w:rFonts w:ascii="Calibri" w:hAnsi="Calibri"/>
          <w:i/>
          <w:iCs/>
          <w:spacing w:val="-2"/>
          <w:sz w:val="21"/>
          <w:szCs w:val="21"/>
        </w:rPr>
        <w:t>Welche</w:t>
      </w:r>
      <w:r w:rsidR="006A5741" w:rsidRPr="001E2342">
        <w:rPr>
          <w:rFonts w:ascii="Calibri" w:hAnsi="Calibri"/>
          <w:i/>
          <w:iCs/>
          <w:spacing w:val="-2"/>
          <w:sz w:val="21"/>
          <w:szCs w:val="21"/>
        </w:rPr>
        <w:t xml:space="preserve"> Erwartungen knüpfen sie an die Weiterbildung Ihrer Mitarbeiter</w:t>
      </w:r>
      <w:r w:rsidRPr="001E2342">
        <w:rPr>
          <w:rFonts w:ascii="Calibri" w:hAnsi="Calibri"/>
          <w:i/>
          <w:iCs/>
          <w:spacing w:val="-2"/>
          <w:sz w:val="21"/>
          <w:szCs w:val="21"/>
        </w:rPr>
        <w:t>?</w:t>
      </w:r>
    </w:p>
    <w:p w14:paraId="78463DAA" w14:textId="3106A23C" w:rsidR="00E52CF2" w:rsidRPr="001E2342" w:rsidRDefault="006A5741" w:rsidP="00E52CF2">
      <w:pPr>
        <w:spacing w:after="120" w:line="360" w:lineRule="auto"/>
        <w:ind w:left="0"/>
        <w:jc w:val="both"/>
        <w:rPr>
          <w:rFonts w:ascii="Calibri" w:hAnsi="Calibri"/>
          <w:spacing w:val="-4"/>
          <w:sz w:val="21"/>
          <w:szCs w:val="21"/>
        </w:rPr>
      </w:pPr>
      <w:r w:rsidRPr="001E2342">
        <w:rPr>
          <w:rFonts w:ascii="Calibri" w:hAnsi="Calibri"/>
          <w:b/>
          <w:bCs/>
          <w:spacing w:val="-4"/>
          <w:sz w:val="21"/>
          <w:szCs w:val="21"/>
        </w:rPr>
        <w:t xml:space="preserve">Martin: </w:t>
      </w:r>
      <w:r w:rsidRPr="001E2342">
        <w:rPr>
          <w:rFonts w:ascii="Calibri" w:hAnsi="Calibri"/>
          <w:spacing w:val="-4"/>
          <w:sz w:val="21"/>
          <w:szCs w:val="21"/>
        </w:rPr>
        <w:t>Abgesehen davon, dass</w:t>
      </w:r>
      <w:r w:rsidRPr="001E2342">
        <w:rPr>
          <w:rFonts w:ascii="Calibri" w:hAnsi="Calibri"/>
          <w:b/>
          <w:bCs/>
          <w:spacing w:val="-4"/>
          <w:sz w:val="21"/>
          <w:szCs w:val="21"/>
        </w:rPr>
        <w:t xml:space="preserve"> </w:t>
      </w:r>
      <w:r w:rsidRPr="001E2342">
        <w:rPr>
          <w:rFonts w:ascii="Calibri" w:hAnsi="Calibri"/>
          <w:spacing w:val="-4"/>
          <w:sz w:val="21"/>
          <w:szCs w:val="21"/>
        </w:rPr>
        <w:t>mir Themen wie Mitarbeiterfreundlichkeit und Nachwuchsförderung s</w:t>
      </w:r>
      <w:r w:rsidR="00D0163F" w:rsidRPr="001E2342">
        <w:rPr>
          <w:rFonts w:ascii="Calibri" w:hAnsi="Calibri"/>
          <w:spacing w:val="-4"/>
          <w:sz w:val="21"/>
          <w:szCs w:val="21"/>
        </w:rPr>
        <w:t>eit jeher</w:t>
      </w:r>
      <w:r w:rsidRPr="001E2342">
        <w:rPr>
          <w:rFonts w:ascii="Calibri" w:hAnsi="Calibri"/>
          <w:spacing w:val="-4"/>
          <w:sz w:val="21"/>
          <w:szCs w:val="21"/>
        </w:rPr>
        <w:t xml:space="preserve"> viel bedeuten, ist uns inzwischen klar geworden: </w:t>
      </w:r>
      <w:r w:rsidR="00E52CF2" w:rsidRPr="001E2342">
        <w:rPr>
          <w:rFonts w:ascii="Calibri" w:hAnsi="Calibri"/>
          <w:spacing w:val="-4"/>
          <w:sz w:val="21"/>
          <w:szCs w:val="21"/>
        </w:rPr>
        <w:t>Prozessverbesserungen in Ablauforganisation und Fertigung erreichen</w:t>
      </w:r>
      <w:r w:rsidRPr="001E2342">
        <w:rPr>
          <w:rFonts w:ascii="Calibri" w:hAnsi="Calibri"/>
          <w:spacing w:val="-4"/>
          <w:sz w:val="21"/>
          <w:szCs w:val="21"/>
        </w:rPr>
        <w:t xml:space="preserve"> wir nur</w:t>
      </w:r>
      <w:r w:rsidR="00E52CF2" w:rsidRPr="001E2342">
        <w:rPr>
          <w:rFonts w:ascii="Calibri" w:hAnsi="Calibri"/>
          <w:spacing w:val="-4"/>
          <w:sz w:val="21"/>
          <w:szCs w:val="21"/>
        </w:rPr>
        <w:t xml:space="preserve">, </w:t>
      </w:r>
      <w:r w:rsidRPr="001E2342">
        <w:rPr>
          <w:rFonts w:ascii="Calibri" w:hAnsi="Calibri"/>
          <w:spacing w:val="-4"/>
          <w:sz w:val="21"/>
          <w:szCs w:val="21"/>
        </w:rPr>
        <w:t xml:space="preserve">wenn die </w:t>
      </w:r>
      <w:r w:rsidR="00E52CF2" w:rsidRPr="001E2342">
        <w:rPr>
          <w:rFonts w:ascii="Calibri" w:hAnsi="Calibri"/>
          <w:spacing w:val="-4"/>
          <w:sz w:val="21"/>
          <w:szCs w:val="21"/>
        </w:rPr>
        <w:t xml:space="preserve">strukturellen Voraussetzungen </w:t>
      </w:r>
      <w:r w:rsidRPr="001E2342">
        <w:rPr>
          <w:rFonts w:ascii="Calibri" w:hAnsi="Calibri"/>
          <w:spacing w:val="-4"/>
          <w:sz w:val="21"/>
          <w:szCs w:val="21"/>
        </w:rPr>
        <w:t xml:space="preserve">in der Belegschaft dafür erfüllt sind, </w:t>
      </w:r>
      <w:r w:rsidR="00DF0948" w:rsidRPr="001E2342">
        <w:rPr>
          <w:rFonts w:ascii="Calibri" w:hAnsi="Calibri"/>
          <w:spacing w:val="-4"/>
          <w:sz w:val="21"/>
          <w:szCs w:val="21"/>
        </w:rPr>
        <w:t xml:space="preserve">sprich: </w:t>
      </w:r>
      <w:r w:rsidRPr="001E2342">
        <w:rPr>
          <w:rFonts w:ascii="Calibri" w:hAnsi="Calibri"/>
          <w:spacing w:val="-4"/>
          <w:sz w:val="21"/>
          <w:szCs w:val="21"/>
        </w:rPr>
        <w:t>die Mitarbeiter die erforderlichen Maßnahmen aktiv umsetzen</w:t>
      </w:r>
      <w:r w:rsidR="00DF0948" w:rsidRPr="001E2342">
        <w:rPr>
          <w:rFonts w:ascii="Calibri" w:hAnsi="Calibri"/>
          <w:spacing w:val="-4"/>
          <w:sz w:val="21"/>
          <w:szCs w:val="21"/>
        </w:rPr>
        <w:t xml:space="preserve"> können und wollen</w:t>
      </w:r>
      <w:r w:rsidRPr="001E2342">
        <w:rPr>
          <w:rFonts w:ascii="Calibri" w:hAnsi="Calibri"/>
          <w:spacing w:val="-4"/>
          <w:sz w:val="21"/>
          <w:szCs w:val="21"/>
        </w:rPr>
        <w:t xml:space="preserve">. Erfreulicherweise sind </w:t>
      </w:r>
      <w:r w:rsidR="000D0D91" w:rsidRPr="001E2342">
        <w:rPr>
          <w:rFonts w:ascii="Calibri" w:hAnsi="Calibri"/>
          <w:spacing w:val="-4"/>
          <w:sz w:val="21"/>
          <w:szCs w:val="21"/>
        </w:rPr>
        <w:t xml:space="preserve">bereits </w:t>
      </w:r>
      <w:r w:rsidR="00E52CF2" w:rsidRPr="001E2342">
        <w:rPr>
          <w:rFonts w:ascii="Calibri" w:hAnsi="Calibri"/>
          <w:spacing w:val="-4"/>
          <w:sz w:val="21"/>
          <w:szCs w:val="21"/>
        </w:rPr>
        <w:t xml:space="preserve">Ergebnisse </w:t>
      </w:r>
      <w:r w:rsidR="000D0D91" w:rsidRPr="001E2342">
        <w:rPr>
          <w:rFonts w:ascii="Calibri" w:hAnsi="Calibri"/>
          <w:spacing w:val="-4"/>
          <w:sz w:val="21"/>
          <w:szCs w:val="21"/>
        </w:rPr>
        <w:t xml:space="preserve">aus den ersten </w:t>
      </w:r>
      <w:r w:rsidR="00E52CF2" w:rsidRPr="001E2342">
        <w:rPr>
          <w:rFonts w:ascii="Calibri" w:hAnsi="Calibri"/>
          <w:spacing w:val="-4"/>
          <w:sz w:val="21"/>
          <w:szCs w:val="21"/>
        </w:rPr>
        <w:t xml:space="preserve">Coaching-Runden wahrnehmbar und </w:t>
      </w:r>
      <w:r w:rsidR="000D0D91" w:rsidRPr="001E2342">
        <w:rPr>
          <w:rFonts w:ascii="Calibri" w:hAnsi="Calibri"/>
          <w:spacing w:val="-4"/>
          <w:sz w:val="21"/>
          <w:szCs w:val="21"/>
        </w:rPr>
        <w:t xml:space="preserve">wirken sich </w:t>
      </w:r>
      <w:r w:rsidR="00E52CF2" w:rsidRPr="001E2342">
        <w:rPr>
          <w:rFonts w:ascii="Calibri" w:hAnsi="Calibri"/>
          <w:spacing w:val="-4"/>
          <w:sz w:val="21"/>
          <w:szCs w:val="21"/>
        </w:rPr>
        <w:t xml:space="preserve">positiv auf die </w:t>
      </w:r>
      <w:r w:rsidR="008F5B59" w:rsidRPr="001E2342">
        <w:rPr>
          <w:rFonts w:ascii="Calibri" w:hAnsi="Calibri"/>
          <w:spacing w:val="-4"/>
          <w:sz w:val="21"/>
          <w:szCs w:val="21"/>
        </w:rPr>
        <w:t>Dynamik der Arbeitsg</w:t>
      </w:r>
      <w:r w:rsidR="00E52CF2" w:rsidRPr="001E2342">
        <w:rPr>
          <w:rFonts w:ascii="Calibri" w:hAnsi="Calibri"/>
          <w:spacing w:val="-4"/>
          <w:sz w:val="21"/>
          <w:szCs w:val="21"/>
        </w:rPr>
        <w:t>ruppen</w:t>
      </w:r>
      <w:r w:rsidR="008F5B59" w:rsidRPr="001E2342">
        <w:rPr>
          <w:rFonts w:ascii="Calibri" w:hAnsi="Calibri"/>
          <w:spacing w:val="-4"/>
          <w:sz w:val="21"/>
          <w:szCs w:val="21"/>
        </w:rPr>
        <w:t xml:space="preserve"> und ihre</w:t>
      </w:r>
      <w:r w:rsidR="00E52CF2" w:rsidRPr="001E2342">
        <w:rPr>
          <w:rFonts w:ascii="Calibri" w:hAnsi="Calibri"/>
          <w:spacing w:val="-4"/>
          <w:sz w:val="21"/>
          <w:szCs w:val="21"/>
        </w:rPr>
        <w:t xml:space="preserve"> </w:t>
      </w:r>
      <w:r w:rsidR="000D0D91" w:rsidRPr="001E2342">
        <w:rPr>
          <w:rFonts w:ascii="Calibri" w:hAnsi="Calibri"/>
          <w:spacing w:val="-4"/>
          <w:sz w:val="21"/>
          <w:szCs w:val="21"/>
        </w:rPr>
        <w:t xml:space="preserve">Offenheit für </w:t>
      </w:r>
      <w:r w:rsidR="00E52CF2" w:rsidRPr="001E2342">
        <w:rPr>
          <w:rFonts w:ascii="Calibri" w:hAnsi="Calibri"/>
          <w:spacing w:val="-4"/>
          <w:sz w:val="21"/>
          <w:szCs w:val="21"/>
        </w:rPr>
        <w:t xml:space="preserve">Veränderungen aus. </w:t>
      </w:r>
      <w:r w:rsidR="008F5B59" w:rsidRPr="001E2342">
        <w:rPr>
          <w:rFonts w:ascii="Calibri" w:hAnsi="Calibri"/>
          <w:spacing w:val="-4"/>
          <w:sz w:val="21"/>
          <w:szCs w:val="21"/>
        </w:rPr>
        <w:t>Die fachliche Qualifizierung und persönliche Weiterentwicklung unserer Mitarbeiter sehe ich als entscheidenden Beitrag zu Unternehmenssicherung. Zumal ja absehbar ist, dass sich das jetzige Führungsteam vermutlich in zehn bis zwölf Jahren aus dem aktiven Geschäft zurückzieht und neue Leute das Ruder übernehmen.</w:t>
      </w:r>
    </w:p>
    <w:p w14:paraId="02063F54" w14:textId="47230FCD" w:rsidR="008F5B59" w:rsidRPr="001E2342" w:rsidRDefault="00675AC3" w:rsidP="008F5B59">
      <w:pPr>
        <w:spacing w:after="120" w:line="360" w:lineRule="auto"/>
        <w:ind w:left="0"/>
        <w:jc w:val="both"/>
        <w:rPr>
          <w:rFonts w:ascii="Calibri" w:hAnsi="Calibri"/>
          <w:i/>
          <w:iCs/>
          <w:spacing w:val="-2"/>
          <w:sz w:val="21"/>
          <w:szCs w:val="21"/>
        </w:rPr>
      </w:pPr>
      <w:r w:rsidRPr="001E2342">
        <w:rPr>
          <w:rFonts w:ascii="Calibri" w:hAnsi="Calibri"/>
          <w:i/>
          <w:iCs/>
          <w:spacing w:val="-2"/>
          <w:sz w:val="21"/>
          <w:szCs w:val="21"/>
        </w:rPr>
        <w:t>Herr Martin, wir danken Ihnen für dieses Gespräch.</w:t>
      </w:r>
    </w:p>
    <w:p w14:paraId="3DCD6FE8" w14:textId="0D6B916A" w:rsidR="000A7777" w:rsidRPr="001E2342" w:rsidRDefault="00FE6F8A" w:rsidP="00FE6F8A">
      <w:pPr>
        <w:spacing w:after="120" w:line="360" w:lineRule="auto"/>
        <w:ind w:left="0"/>
        <w:jc w:val="both"/>
        <w:rPr>
          <w:rFonts w:ascii="Calibri" w:hAnsi="Calibri"/>
          <w:i/>
          <w:iCs/>
          <w:spacing w:val="-2"/>
          <w:sz w:val="16"/>
          <w:szCs w:val="16"/>
        </w:rPr>
      </w:pPr>
      <w:bookmarkStart w:id="3" w:name="_Hlk175817567"/>
      <w:r w:rsidRPr="001E2342">
        <w:rPr>
          <w:rFonts w:ascii="Calibri" w:hAnsi="Calibri"/>
          <w:i/>
          <w:iCs/>
          <w:spacing w:val="-2"/>
          <w:sz w:val="16"/>
          <w:szCs w:val="16"/>
        </w:rPr>
        <w:t xml:space="preserve">Oktober 2024 </w:t>
      </w:r>
      <w:r w:rsidRPr="001E2342">
        <w:rPr>
          <w:rFonts w:ascii="Calibri" w:hAnsi="Calibri"/>
          <w:i/>
          <w:iCs/>
          <w:spacing w:val="-2"/>
          <w:sz w:val="16"/>
          <w:szCs w:val="16"/>
        </w:rPr>
        <w:tab/>
      </w:r>
      <w:r w:rsidRPr="001E2342">
        <w:rPr>
          <w:rFonts w:ascii="Calibri" w:hAnsi="Calibri"/>
          <w:i/>
          <w:iCs/>
          <w:spacing w:val="-2"/>
          <w:sz w:val="16"/>
          <w:szCs w:val="16"/>
        </w:rPr>
        <w:tab/>
      </w:r>
      <w:r w:rsidRPr="001E2342">
        <w:rPr>
          <w:rFonts w:ascii="Calibri" w:hAnsi="Calibri"/>
          <w:i/>
          <w:iCs/>
          <w:spacing w:val="-2"/>
          <w:sz w:val="16"/>
          <w:szCs w:val="16"/>
        </w:rPr>
        <w:tab/>
      </w:r>
      <w:r w:rsidRPr="001E2342">
        <w:rPr>
          <w:rFonts w:ascii="Calibri" w:hAnsi="Calibri"/>
          <w:i/>
          <w:iCs/>
          <w:spacing w:val="-2"/>
          <w:sz w:val="16"/>
          <w:szCs w:val="16"/>
        </w:rPr>
        <w:tab/>
      </w:r>
      <w:r w:rsidRPr="001E2342">
        <w:rPr>
          <w:rFonts w:ascii="Calibri" w:hAnsi="Calibri"/>
          <w:i/>
          <w:iCs/>
          <w:spacing w:val="-2"/>
          <w:sz w:val="16"/>
          <w:szCs w:val="16"/>
        </w:rPr>
        <w:tab/>
      </w:r>
      <w:r w:rsidRPr="001E2342">
        <w:rPr>
          <w:rFonts w:ascii="Calibri" w:hAnsi="Calibri"/>
          <w:i/>
          <w:iCs/>
          <w:spacing w:val="-2"/>
          <w:sz w:val="16"/>
          <w:szCs w:val="16"/>
        </w:rPr>
        <w:tab/>
      </w:r>
      <w:r w:rsidRPr="001E2342">
        <w:rPr>
          <w:rFonts w:ascii="Calibri" w:hAnsi="Calibri"/>
          <w:i/>
          <w:iCs/>
          <w:spacing w:val="-2"/>
          <w:sz w:val="16"/>
          <w:szCs w:val="16"/>
        </w:rPr>
        <w:tab/>
      </w:r>
      <w:r w:rsidRPr="001E2342">
        <w:rPr>
          <w:rFonts w:ascii="Calibri" w:hAnsi="Calibri"/>
          <w:i/>
          <w:iCs/>
          <w:spacing w:val="-2"/>
          <w:sz w:val="16"/>
          <w:szCs w:val="16"/>
        </w:rPr>
        <w:tab/>
      </w:r>
      <w:r w:rsidR="003F45FD" w:rsidRPr="001E2342">
        <w:rPr>
          <w:rFonts w:ascii="Calibri" w:hAnsi="Calibri"/>
          <w:i/>
          <w:iCs/>
          <w:spacing w:val="-2"/>
          <w:sz w:val="16"/>
          <w:szCs w:val="16"/>
        </w:rPr>
        <w:t>1.03</w:t>
      </w:r>
      <w:r w:rsidR="006E444B" w:rsidRPr="001E2342">
        <w:rPr>
          <w:rFonts w:ascii="Calibri" w:hAnsi="Calibri"/>
          <w:i/>
          <w:iCs/>
          <w:spacing w:val="-2"/>
          <w:sz w:val="16"/>
          <w:szCs w:val="16"/>
        </w:rPr>
        <w:t>6</w:t>
      </w:r>
      <w:r w:rsidR="000A7777" w:rsidRPr="001E2342">
        <w:rPr>
          <w:rFonts w:ascii="Calibri" w:hAnsi="Calibri"/>
          <w:i/>
          <w:iCs/>
          <w:spacing w:val="-2"/>
          <w:sz w:val="16"/>
          <w:szCs w:val="16"/>
        </w:rPr>
        <w:t xml:space="preserve"> Wörter mit </w:t>
      </w:r>
      <w:r w:rsidR="003F45FD" w:rsidRPr="001E2342">
        <w:rPr>
          <w:rFonts w:ascii="Calibri" w:hAnsi="Calibri"/>
          <w:i/>
          <w:iCs/>
          <w:spacing w:val="-2"/>
          <w:sz w:val="16"/>
          <w:szCs w:val="16"/>
        </w:rPr>
        <w:t>8.1</w:t>
      </w:r>
      <w:r w:rsidR="006E444B" w:rsidRPr="001E2342">
        <w:rPr>
          <w:rFonts w:ascii="Calibri" w:hAnsi="Calibri"/>
          <w:i/>
          <w:iCs/>
          <w:spacing w:val="-2"/>
          <w:sz w:val="16"/>
          <w:szCs w:val="16"/>
        </w:rPr>
        <w:t>34</w:t>
      </w:r>
      <w:r w:rsidR="000A7777" w:rsidRPr="001E2342">
        <w:rPr>
          <w:rFonts w:ascii="Calibri" w:hAnsi="Calibri"/>
          <w:i/>
          <w:iCs/>
          <w:spacing w:val="-2"/>
          <w:sz w:val="16"/>
          <w:szCs w:val="16"/>
        </w:rPr>
        <w:t xml:space="preserve"> Zeichen</w:t>
      </w:r>
    </w:p>
    <w:bookmarkEnd w:id="3"/>
    <w:p w14:paraId="0EDD0AE5" w14:textId="77777777" w:rsidR="008D3FF5" w:rsidRPr="001E2342" w:rsidRDefault="008D3FF5" w:rsidP="008D3FF5">
      <w:pPr>
        <w:autoSpaceDE w:val="0"/>
        <w:autoSpaceDN w:val="0"/>
        <w:ind w:left="0" w:right="-284"/>
        <w:rPr>
          <w:rFonts w:ascii="Calibri" w:hAnsi="Calibri" w:cs="Calibri"/>
          <w:b/>
          <w:spacing w:val="-2"/>
          <w:sz w:val="21"/>
          <w:szCs w:val="21"/>
        </w:rPr>
      </w:pPr>
      <w:r w:rsidRPr="001E2342">
        <w:rPr>
          <w:rFonts w:ascii="Calibri" w:hAnsi="Calibri" w:cs="Calibri"/>
          <w:b/>
          <w:i/>
          <w:spacing w:val="-2"/>
          <w:sz w:val="21"/>
          <w:szCs w:val="21"/>
        </w:rPr>
        <w:t xml:space="preserve">Hinweis für Redakteure: </w:t>
      </w:r>
      <w:r w:rsidRPr="001E2342">
        <w:rPr>
          <w:rFonts w:ascii="Calibri" w:hAnsi="Calibri" w:cs="Calibri"/>
          <w:b/>
          <w:spacing w:val="-2"/>
          <w:sz w:val="21"/>
          <w:szCs w:val="21"/>
        </w:rPr>
        <w:t>Text und Bilder stehen Ihnen unter www.pr-box.de zur Verfügung!</w:t>
      </w:r>
    </w:p>
    <w:p w14:paraId="50F7B188" w14:textId="77777777" w:rsidR="008D3FF5" w:rsidRPr="001E2342" w:rsidRDefault="008D3FF5" w:rsidP="008D3FF5">
      <w:pPr>
        <w:autoSpaceDE w:val="0"/>
        <w:autoSpaceDN w:val="0"/>
        <w:spacing w:after="120"/>
        <w:ind w:left="0" w:right="-284"/>
        <w:rPr>
          <w:rFonts w:ascii="Calibri" w:hAnsi="Calibri" w:cs="Calibri"/>
          <w:i/>
          <w:spacing w:val="-2"/>
          <w:sz w:val="21"/>
          <w:szCs w:val="21"/>
          <w:u w:val="single"/>
        </w:rPr>
      </w:pPr>
    </w:p>
    <w:p w14:paraId="49628D0A" w14:textId="7936373B" w:rsidR="008D3FF5" w:rsidRPr="001E2342" w:rsidRDefault="008D3FF5" w:rsidP="008D3FF5">
      <w:pPr>
        <w:autoSpaceDE w:val="0"/>
        <w:autoSpaceDN w:val="0"/>
        <w:spacing w:after="120"/>
        <w:ind w:left="0" w:right="-284"/>
        <w:rPr>
          <w:rFonts w:ascii="Calibri" w:hAnsi="Calibri" w:cs="Calibri"/>
          <w:i/>
          <w:spacing w:val="-4"/>
          <w:sz w:val="21"/>
          <w:szCs w:val="21"/>
          <w:u w:val="single"/>
        </w:rPr>
      </w:pPr>
      <w:r w:rsidRPr="001E2342">
        <w:rPr>
          <w:rFonts w:ascii="Calibri" w:hAnsi="Calibri" w:cs="Calibri"/>
          <w:i/>
          <w:spacing w:val="-4"/>
          <w:sz w:val="21"/>
          <w:szCs w:val="21"/>
          <w:u w:val="single"/>
        </w:rPr>
        <w:t>Bilder (</w:t>
      </w:r>
      <w:r w:rsidR="00FE1A46" w:rsidRPr="001E2342">
        <w:rPr>
          <w:rFonts w:ascii="Calibri" w:hAnsi="Calibri" w:cs="Calibri"/>
          <w:i/>
          <w:spacing w:val="-4"/>
          <w:sz w:val="21"/>
          <w:szCs w:val="21"/>
          <w:u w:val="single"/>
        </w:rPr>
        <w:t>7</w:t>
      </w:r>
      <w:r w:rsidRPr="001E2342">
        <w:rPr>
          <w:rFonts w:ascii="Calibri" w:hAnsi="Calibri" w:cs="Calibri"/>
          <w:i/>
          <w:spacing w:val="-4"/>
          <w:sz w:val="21"/>
          <w:szCs w:val="21"/>
          <w:u w:val="single"/>
        </w:rPr>
        <w:t xml:space="preserve"> Motive)</w:t>
      </w:r>
    </w:p>
    <w:p w14:paraId="64C9A248" w14:textId="2C171CC0" w:rsidR="008D3FF5" w:rsidRPr="001E2342" w:rsidRDefault="008D3FF5" w:rsidP="008D3FF5">
      <w:pPr>
        <w:spacing w:after="120"/>
        <w:ind w:left="0"/>
        <w:jc w:val="both"/>
        <w:rPr>
          <w:rFonts w:ascii="Calibri" w:hAnsi="Calibri"/>
          <w:i/>
          <w:spacing w:val="-4"/>
          <w:sz w:val="16"/>
          <w:szCs w:val="16"/>
        </w:rPr>
      </w:pPr>
      <w:r w:rsidRPr="001E2342">
        <w:rPr>
          <w:rFonts w:ascii="Calibri" w:hAnsi="Calibri" w:cs="Calibri"/>
          <w:i/>
          <w:spacing w:val="-4"/>
          <w:sz w:val="21"/>
          <w:szCs w:val="21"/>
        </w:rPr>
        <w:t>Bild 1:</w:t>
      </w:r>
      <w:r w:rsidRPr="001E2342">
        <w:rPr>
          <w:rFonts w:ascii="Calibri" w:hAnsi="Calibri"/>
          <w:spacing w:val="-4"/>
          <w:sz w:val="21"/>
          <w:szCs w:val="21"/>
        </w:rPr>
        <w:t xml:space="preserve"> </w:t>
      </w:r>
      <w:r w:rsidR="00FE1A46" w:rsidRPr="001E2342">
        <w:rPr>
          <w:rFonts w:ascii="Calibri" w:hAnsi="Calibri"/>
          <w:spacing w:val="-4"/>
          <w:sz w:val="21"/>
          <w:szCs w:val="21"/>
        </w:rPr>
        <w:t xml:space="preserve">Schnelle </w:t>
      </w:r>
      <w:r w:rsidRPr="001E2342">
        <w:rPr>
          <w:rFonts w:ascii="Calibri" w:hAnsi="Calibri"/>
          <w:bCs/>
          <w:spacing w:val="-4"/>
          <w:sz w:val="21"/>
          <w:szCs w:val="21"/>
        </w:rPr>
        <w:t>Abstimmung</w:t>
      </w:r>
      <w:r w:rsidR="00FE1A46" w:rsidRPr="001E2342">
        <w:rPr>
          <w:rFonts w:ascii="Calibri" w:hAnsi="Calibri"/>
          <w:bCs/>
          <w:spacing w:val="-4"/>
          <w:sz w:val="21"/>
          <w:szCs w:val="21"/>
        </w:rPr>
        <w:t xml:space="preserve"> ohne Maschineneinsatz</w:t>
      </w:r>
      <w:r w:rsidRPr="001E2342">
        <w:rPr>
          <w:rFonts w:ascii="Calibri" w:hAnsi="Calibri"/>
          <w:bCs/>
          <w:spacing w:val="-4"/>
          <w:sz w:val="21"/>
          <w:szCs w:val="21"/>
        </w:rPr>
        <w:t xml:space="preserve">: </w:t>
      </w:r>
      <w:r w:rsidR="00FE1A46" w:rsidRPr="001E2342">
        <w:rPr>
          <w:rFonts w:ascii="Calibri" w:hAnsi="Calibri"/>
          <w:bCs/>
          <w:spacing w:val="-4"/>
          <w:sz w:val="21"/>
          <w:szCs w:val="21"/>
        </w:rPr>
        <w:t>Die</w:t>
      </w:r>
      <w:r w:rsidRPr="001E2342">
        <w:rPr>
          <w:rFonts w:ascii="Calibri" w:hAnsi="Calibri"/>
          <w:spacing w:val="-4"/>
          <w:sz w:val="21"/>
          <w:szCs w:val="21"/>
        </w:rPr>
        <w:t xml:space="preserve"> </w:t>
      </w:r>
      <w:r w:rsidRPr="001E2342">
        <w:rPr>
          <w:rFonts w:ascii="Calibri" w:hAnsi="Calibri"/>
          <w:bCs/>
          <w:spacing w:val="-4"/>
          <w:sz w:val="21"/>
          <w:szCs w:val="21"/>
        </w:rPr>
        <w:t>hauchdünnen Folienschichten</w:t>
      </w:r>
      <w:r w:rsidR="00FE1A46" w:rsidRPr="001E2342">
        <w:rPr>
          <w:rFonts w:ascii="Calibri" w:hAnsi="Calibri"/>
          <w:bCs/>
          <w:spacing w:val="-4"/>
          <w:sz w:val="21"/>
          <w:szCs w:val="21"/>
        </w:rPr>
        <w:t xml:space="preserve"> der Laminum®-Passelemente von MARTIN lassen sich manuell abschälen.</w:t>
      </w:r>
      <w:r w:rsidRPr="001E2342">
        <w:rPr>
          <w:rFonts w:ascii="Calibri" w:hAnsi="Calibri"/>
          <w:bCs/>
          <w:spacing w:val="-4"/>
          <w:sz w:val="21"/>
          <w:szCs w:val="21"/>
        </w:rPr>
        <w:t xml:space="preserve"> </w:t>
      </w:r>
      <w:r w:rsidRPr="001E2342">
        <w:rPr>
          <w:rFonts w:ascii="Calibri" w:hAnsi="Calibri"/>
          <w:i/>
          <w:spacing w:val="-4"/>
          <w:sz w:val="16"/>
          <w:szCs w:val="16"/>
        </w:rPr>
        <w:t>(Bild: Georg Martin GmbH)</w:t>
      </w:r>
    </w:p>
    <w:p w14:paraId="300DF3B6" w14:textId="7554A209" w:rsidR="00FE1A46" w:rsidRPr="001E2342" w:rsidRDefault="00FE1A46" w:rsidP="00FE1A46">
      <w:pPr>
        <w:spacing w:after="120"/>
        <w:ind w:left="0"/>
        <w:jc w:val="both"/>
        <w:rPr>
          <w:rFonts w:ascii="Calibri" w:hAnsi="Calibri"/>
          <w:bCs/>
          <w:i/>
          <w:spacing w:val="-4"/>
          <w:sz w:val="21"/>
          <w:szCs w:val="21"/>
        </w:rPr>
      </w:pPr>
      <w:r w:rsidRPr="001E2342">
        <w:rPr>
          <w:rFonts w:ascii="Calibri" w:hAnsi="Calibri"/>
          <w:i/>
          <w:spacing w:val="-4"/>
          <w:sz w:val="21"/>
          <w:szCs w:val="21"/>
        </w:rPr>
        <w:t xml:space="preserve">Bild 2: </w:t>
      </w:r>
      <w:r w:rsidRPr="001E2342">
        <w:rPr>
          <w:rFonts w:ascii="Calibri" w:hAnsi="Calibri"/>
          <w:iCs/>
          <w:spacing w:val="-4"/>
          <w:sz w:val="21"/>
          <w:szCs w:val="21"/>
        </w:rPr>
        <w:t>Christoph Martin: „Unser Ziel ist es, i</w:t>
      </w:r>
      <w:r w:rsidRPr="001E2342">
        <w:rPr>
          <w:rFonts w:ascii="Calibri" w:hAnsi="Calibri"/>
          <w:bCs/>
          <w:iCs/>
          <w:spacing w:val="-4"/>
          <w:sz w:val="21"/>
          <w:szCs w:val="21"/>
        </w:rPr>
        <w:t>n allen Industriezweigen als Branchenführer für die Herstellung hochwertiger Passelemente für sämtliche Abstimmarbeiten bei der Montage mechanischer und kinematischer Baugruppen wahrgenommen zu werden.“</w:t>
      </w:r>
      <w:r w:rsidRPr="001E2342">
        <w:rPr>
          <w:rFonts w:ascii="Calibri" w:hAnsi="Calibri"/>
          <w:i/>
          <w:spacing w:val="-4"/>
          <w:sz w:val="16"/>
          <w:szCs w:val="16"/>
        </w:rPr>
        <w:t xml:space="preserve"> (Bild: Georg Martin GmbH)</w:t>
      </w:r>
    </w:p>
    <w:p w14:paraId="26638258" w14:textId="15962374" w:rsidR="008D3FF5" w:rsidRPr="001E2342" w:rsidRDefault="008D3FF5" w:rsidP="008D3FF5">
      <w:pPr>
        <w:spacing w:after="120"/>
        <w:ind w:left="0"/>
        <w:jc w:val="both"/>
        <w:rPr>
          <w:rFonts w:ascii="Calibri" w:hAnsi="Calibri"/>
          <w:i/>
          <w:spacing w:val="-4"/>
          <w:sz w:val="18"/>
          <w:szCs w:val="18"/>
        </w:rPr>
      </w:pPr>
      <w:r w:rsidRPr="001E2342">
        <w:rPr>
          <w:rFonts w:ascii="Calibri" w:hAnsi="Calibri"/>
          <w:i/>
          <w:spacing w:val="-4"/>
          <w:sz w:val="21"/>
          <w:szCs w:val="21"/>
        </w:rPr>
        <w:t xml:space="preserve">Bild </w:t>
      </w:r>
      <w:r w:rsidR="00FE1A46" w:rsidRPr="001E2342">
        <w:rPr>
          <w:rFonts w:ascii="Calibri" w:hAnsi="Calibri"/>
          <w:i/>
          <w:spacing w:val="-4"/>
          <w:sz w:val="21"/>
          <w:szCs w:val="21"/>
        </w:rPr>
        <w:t>3</w:t>
      </w:r>
      <w:r w:rsidRPr="001E2342">
        <w:rPr>
          <w:rFonts w:ascii="Calibri" w:hAnsi="Calibri"/>
          <w:i/>
          <w:spacing w:val="-4"/>
          <w:sz w:val="21"/>
          <w:szCs w:val="21"/>
        </w:rPr>
        <w:t>:</w:t>
      </w:r>
      <w:r w:rsidRPr="001E2342">
        <w:rPr>
          <w:rFonts w:ascii="Calibri" w:hAnsi="Calibri"/>
          <w:spacing w:val="-4"/>
          <w:sz w:val="21"/>
          <w:szCs w:val="21"/>
        </w:rPr>
        <w:t xml:space="preserve"> </w:t>
      </w:r>
      <w:r w:rsidR="00FE1A46" w:rsidRPr="001E2342">
        <w:rPr>
          <w:rFonts w:ascii="Calibri" w:hAnsi="Calibri"/>
          <w:spacing w:val="-4"/>
          <w:sz w:val="21"/>
          <w:szCs w:val="21"/>
        </w:rPr>
        <w:t>MARTIN bietet d</w:t>
      </w:r>
      <w:r w:rsidRPr="001E2342">
        <w:rPr>
          <w:rFonts w:ascii="Calibri" w:hAnsi="Calibri"/>
          <w:spacing w:val="-4"/>
          <w:sz w:val="21"/>
          <w:szCs w:val="21"/>
        </w:rPr>
        <w:t xml:space="preserve">ie </w:t>
      </w:r>
      <w:r w:rsidRPr="001E2342">
        <w:rPr>
          <w:rFonts w:ascii="Calibri" w:hAnsi="Calibri"/>
          <w:bCs/>
          <w:iCs/>
          <w:spacing w:val="-4"/>
          <w:sz w:val="21"/>
          <w:szCs w:val="21"/>
        </w:rPr>
        <w:t xml:space="preserve">Laminum®-Passscheiben </w:t>
      </w:r>
      <w:r w:rsidR="00FE1A46" w:rsidRPr="001E2342">
        <w:rPr>
          <w:rFonts w:ascii="Calibri" w:hAnsi="Calibri"/>
          <w:bCs/>
          <w:iCs/>
          <w:spacing w:val="-4"/>
          <w:sz w:val="21"/>
          <w:szCs w:val="21"/>
        </w:rPr>
        <w:t xml:space="preserve">in Varianten </w:t>
      </w:r>
      <w:r w:rsidRPr="001E2342">
        <w:rPr>
          <w:rFonts w:ascii="Calibri" w:hAnsi="Calibri"/>
          <w:bCs/>
          <w:iCs/>
          <w:spacing w:val="-4"/>
          <w:sz w:val="21"/>
          <w:szCs w:val="21"/>
        </w:rPr>
        <w:t xml:space="preserve">aus Stahl, nichtrostendem Stahl, Aluminium, Messing und PET. Je nach Werkstoff haben sie gleiche oder unterschiedliche Folien </w:t>
      </w:r>
      <w:r w:rsidR="00FE1A46" w:rsidRPr="001E2342">
        <w:rPr>
          <w:rFonts w:ascii="Calibri" w:hAnsi="Calibri"/>
          <w:bCs/>
          <w:iCs/>
          <w:spacing w:val="-4"/>
          <w:sz w:val="21"/>
          <w:szCs w:val="21"/>
        </w:rPr>
        <w:t xml:space="preserve">mit </w:t>
      </w:r>
      <w:r w:rsidRPr="001E2342">
        <w:rPr>
          <w:rFonts w:ascii="Calibri" w:hAnsi="Calibri"/>
          <w:bCs/>
          <w:iCs/>
          <w:spacing w:val="-4"/>
          <w:sz w:val="21"/>
          <w:szCs w:val="21"/>
        </w:rPr>
        <w:t xml:space="preserve"> Dicken </w:t>
      </w:r>
      <w:r w:rsidR="00FE1A46" w:rsidRPr="001E2342">
        <w:rPr>
          <w:rFonts w:ascii="Calibri" w:hAnsi="Calibri"/>
          <w:bCs/>
          <w:iCs/>
          <w:spacing w:val="-4"/>
          <w:sz w:val="21"/>
          <w:szCs w:val="21"/>
        </w:rPr>
        <w:t xml:space="preserve">von </w:t>
      </w:r>
      <w:r w:rsidRPr="001E2342">
        <w:rPr>
          <w:rFonts w:ascii="Calibri" w:hAnsi="Calibri"/>
          <w:bCs/>
          <w:iCs/>
          <w:spacing w:val="-4"/>
          <w:sz w:val="21"/>
          <w:szCs w:val="21"/>
        </w:rPr>
        <w:t>0,025 mm</w:t>
      </w:r>
      <w:r w:rsidR="00FE1A46" w:rsidRPr="001E2342">
        <w:rPr>
          <w:rFonts w:ascii="Calibri" w:hAnsi="Calibri"/>
          <w:bCs/>
          <w:iCs/>
          <w:spacing w:val="-4"/>
          <w:sz w:val="21"/>
          <w:szCs w:val="21"/>
        </w:rPr>
        <w:t xml:space="preserve"> bis</w:t>
      </w:r>
      <w:r w:rsidRPr="001E2342">
        <w:rPr>
          <w:rFonts w:ascii="Calibri" w:hAnsi="Calibri"/>
          <w:bCs/>
          <w:iCs/>
          <w:spacing w:val="-4"/>
          <w:sz w:val="21"/>
          <w:szCs w:val="21"/>
        </w:rPr>
        <w:t xml:space="preserve"> 0,200 mm.</w:t>
      </w:r>
      <w:r w:rsidRPr="001E2342">
        <w:rPr>
          <w:rFonts w:ascii="Calibri" w:hAnsi="Calibri"/>
          <w:i/>
          <w:spacing w:val="-4"/>
          <w:sz w:val="21"/>
          <w:szCs w:val="21"/>
        </w:rPr>
        <w:t xml:space="preserve"> </w:t>
      </w:r>
      <w:bookmarkStart w:id="4" w:name="_Hlk175823303"/>
      <w:r w:rsidRPr="001E2342">
        <w:rPr>
          <w:rFonts w:ascii="Calibri" w:hAnsi="Calibri"/>
          <w:i/>
          <w:spacing w:val="-4"/>
          <w:sz w:val="16"/>
          <w:szCs w:val="16"/>
        </w:rPr>
        <w:t>(Bild: Georg Martin GmbH)</w:t>
      </w:r>
      <w:bookmarkEnd w:id="4"/>
    </w:p>
    <w:p w14:paraId="55F03E6C" w14:textId="7E8FF60F" w:rsidR="00FE1A46" w:rsidRPr="001E2342" w:rsidRDefault="008D3FF5" w:rsidP="00FE1A46">
      <w:pPr>
        <w:spacing w:after="120"/>
        <w:ind w:left="0"/>
        <w:jc w:val="both"/>
        <w:rPr>
          <w:rFonts w:ascii="Calibri" w:hAnsi="Calibri" w:cs="Calibri"/>
          <w:bCs/>
          <w:spacing w:val="-4"/>
          <w:sz w:val="21"/>
          <w:szCs w:val="21"/>
        </w:rPr>
      </w:pPr>
      <w:r w:rsidRPr="001E2342">
        <w:rPr>
          <w:rFonts w:ascii="Calibri" w:hAnsi="Calibri"/>
          <w:i/>
          <w:spacing w:val="-4"/>
          <w:sz w:val="21"/>
          <w:szCs w:val="21"/>
        </w:rPr>
        <w:lastRenderedPageBreak/>
        <w:t xml:space="preserve">Bild </w:t>
      </w:r>
      <w:r w:rsidR="00FE1A46" w:rsidRPr="001E2342">
        <w:rPr>
          <w:rFonts w:ascii="Calibri" w:hAnsi="Calibri"/>
          <w:i/>
          <w:spacing w:val="-4"/>
          <w:sz w:val="21"/>
          <w:szCs w:val="21"/>
        </w:rPr>
        <w:t>4</w:t>
      </w:r>
      <w:r w:rsidRPr="001E2342">
        <w:rPr>
          <w:rFonts w:ascii="Calibri" w:hAnsi="Calibri"/>
          <w:i/>
          <w:spacing w:val="-4"/>
          <w:sz w:val="21"/>
          <w:szCs w:val="21"/>
        </w:rPr>
        <w:t>:</w:t>
      </w:r>
      <w:r w:rsidRPr="001E2342">
        <w:rPr>
          <w:rFonts w:ascii="Calibri" w:hAnsi="Calibri" w:cs="Calibri"/>
          <w:spacing w:val="-4"/>
          <w:sz w:val="21"/>
          <w:szCs w:val="21"/>
        </w:rPr>
        <w:t xml:space="preserve"> </w:t>
      </w:r>
      <w:r w:rsidR="00FE1A46" w:rsidRPr="001E2342">
        <w:rPr>
          <w:rFonts w:ascii="Calibri" w:hAnsi="Calibri" w:cs="Calibri"/>
          <w:bCs/>
          <w:spacing w:val="-4"/>
          <w:sz w:val="21"/>
          <w:szCs w:val="21"/>
        </w:rPr>
        <w:t xml:space="preserve">Anwender, für die das Ausrichten, Nivellieren und Ausgleichen von Wellen, Lagern und Aggregaten zum Tagesgeschäft gehört, versorgt MARTIN mit kompletten Passplatten-Sortimenten im praktischen Transportkoffern. </w:t>
      </w:r>
    </w:p>
    <w:p w14:paraId="152C91EC" w14:textId="338EB608" w:rsidR="00121A72" w:rsidRPr="001E2342" w:rsidRDefault="00121A72" w:rsidP="008D3FF5">
      <w:pPr>
        <w:spacing w:after="120"/>
        <w:ind w:left="0"/>
        <w:jc w:val="both"/>
        <w:rPr>
          <w:rFonts w:ascii="Calibri" w:hAnsi="Calibri" w:cs="Calibri"/>
          <w:spacing w:val="-4"/>
          <w:sz w:val="21"/>
          <w:szCs w:val="21"/>
        </w:rPr>
      </w:pPr>
      <w:r w:rsidRPr="001E2342">
        <w:rPr>
          <w:rFonts w:ascii="Calibri" w:hAnsi="Calibri" w:cs="Calibri"/>
          <w:i/>
          <w:iCs/>
          <w:spacing w:val="-4"/>
          <w:sz w:val="21"/>
          <w:szCs w:val="21"/>
        </w:rPr>
        <w:t>Bild 5:</w:t>
      </w:r>
      <w:r w:rsidRPr="001E2342">
        <w:rPr>
          <w:rFonts w:ascii="Calibri" w:hAnsi="Calibri" w:cs="Calibri"/>
          <w:iCs/>
          <w:spacing w:val="-4"/>
          <w:sz w:val="21"/>
          <w:szCs w:val="21"/>
        </w:rPr>
        <w:t xml:space="preserve"> V</w:t>
      </w:r>
      <w:r w:rsidRPr="001E2342">
        <w:rPr>
          <w:rFonts w:ascii="Calibri" w:hAnsi="Calibri" w:cs="Calibri"/>
          <w:spacing w:val="-4"/>
          <w:sz w:val="21"/>
          <w:szCs w:val="21"/>
        </w:rPr>
        <w:t xml:space="preserve">ollautomatische Besäumungsanlage in der Schichtblech-Fertigung: Mit einer </w:t>
      </w:r>
      <w:r w:rsidRPr="001E2342">
        <w:rPr>
          <w:rFonts w:ascii="Calibri" w:hAnsi="Calibri" w:cs="Calibri"/>
          <w:bCs/>
          <w:spacing w:val="-4"/>
          <w:sz w:val="21"/>
          <w:szCs w:val="21"/>
        </w:rPr>
        <w:t>zweiten Produktionslinie für die Herstellung von Laminum®-Halbzeugtafeln hat MARTIN seine technologischen Kompetenzen gestärkt und seine Lieferfähigkeit langfristig abgesichert.</w:t>
      </w:r>
      <w:r w:rsidRPr="001E2342">
        <w:rPr>
          <w:rFonts w:ascii="Calibri" w:hAnsi="Calibri"/>
          <w:i/>
          <w:spacing w:val="-4"/>
          <w:sz w:val="16"/>
          <w:szCs w:val="16"/>
        </w:rPr>
        <w:t xml:space="preserve"> (Bild: Georg Martin GmbH)</w:t>
      </w:r>
    </w:p>
    <w:p w14:paraId="528C29CF" w14:textId="77B16A00" w:rsidR="008D3FF5" w:rsidRPr="001E2342" w:rsidRDefault="00121A72" w:rsidP="008D3FF5">
      <w:pPr>
        <w:spacing w:after="120"/>
        <w:ind w:left="0"/>
        <w:jc w:val="both"/>
        <w:rPr>
          <w:rFonts w:ascii="Calibri" w:hAnsi="Calibri" w:cs="Calibri"/>
          <w:spacing w:val="-4"/>
          <w:sz w:val="21"/>
          <w:szCs w:val="21"/>
        </w:rPr>
      </w:pPr>
      <w:r w:rsidRPr="001E2342">
        <w:rPr>
          <w:rFonts w:ascii="Calibri" w:hAnsi="Calibri" w:cs="Calibri"/>
          <w:i/>
          <w:iCs/>
          <w:spacing w:val="-4"/>
          <w:sz w:val="21"/>
          <w:szCs w:val="21"/>
        </w:rPr>
        <w:t>Bild 6:</w:t>
      </w:r>
      <w:r w:rsidRPr="001E2342">
        <w:rPr>
          <w:rFonts w:ascii="Calibri" w:hAnsi="Calibri" w:cs="Calibri"/>
          <w:spacing w:val="-4"/>
          <w:sz w:val="21"/>
          <w:szCs w:val="21"/>
        </w:rPr>
        <w:t xml:space="preserve"> </w:t>
      </w:r>
      <w:r w:rsidRPr="001E2342">
        <w:rPr>
          <w:rFonts w:ascii="Calibri" w:hAnsi="Calibri" w:cs="Calibri"/>
          <w:iCs/>
          <w:spacing w:val="-4"/>
          <w:sz w:val="21"/>
          <w:szCs w:val="21"/>
        </w:rPr>
        <w:t>Durch die Investition in eine weitere Laserschneidanlage hat MARTIN seine</w:t>
      </w:r>
      <w:r w:rsidRPr="001E2342">
        <w:rPr>
          <w:rFonts w:ascii="Calibri" w:hAnsi="Calibri" w:cs="Calibri"/>
          <w:spacing w:val="-4"/>
          <w:sz w:val="21"/>
          <w:szCs w:val="21"/>
        </w:rPr>
        <w:t xml:space="preserve"> Verfügbarkeit in der Serienproduktion und seine Flexibilität in der Blechbearbeitung erhöht.“ </w:t>
      </w:r>
      <w:bookmarkStart w:id="5" w:name="_Hlk175823746"/>
      <w:r w:rsidRPr="001E2342">
        <w:rPr>
          <w:rFonts w:ascii="Calibri" w:hAnsi="Calibri"/>
          <w:i/>
          <w:spacing w:val="-4"/>
          <w:sz w:val="16"/>
          <w:szCs w:val="16"/>
        </w:rPr>
        <w:t xml:space="preserve">(Bild: Amada GmbH) </w:t>
      </w:r>
      <w:bookmarkEnd w:id="5"/>
    </w:p>
    <w:p w14:paraId="662CBABF" w14:textId="77777777" w:rsidR="008D3FF5" w:rsidRPr="001E2342" w:rsidRDefault="008D3FF5" w:rsidP="008D3FF5">
      <w:pPr>
        <w:spacing w:after="120"/>
        <w:ind w:left="0"/>
        <w:jc w:val="both"/>
        <w:rPr>
          <w:rFonts w:ascii="Calibri" w:hAnsi="Calibri" w:cs="Calibri"/>
          <w:b/>
          <w:bCs/>
          <w:i/>
          <w:spacing w:val="-4"/>
          <w:sz w:val="21"/>
          <w:szCs w:val="21"/>
          <w:u w:val="single"/>
        </w:rPr>
      </w:pPr>
      <w:r w:rsidRPr="001E2342">
        <w:rPr>
          <w:rFonts w:ascii="Calibri" w:hAnsi="Calibri" w:cs="Calibri"/>
          <w:b/>
          <w:bCs/>
          <w:i/>
          <w:spacing w:val="-4"/>
          <w:sz w:val="21"/>
          <w:szCs w:val="21"/>
          <w:u w:val="single"/>
        </w:rPr>
        <w:t>Add-on:</w:t>
      </w:r>
    </w:p>
    <w:p w14:paraId="5D051557" w14:textId="6A5012CA" w:rsidR="008D3FF5" w:rsidRPr="001E2342" w:rsidRDefault="008D3FF5" w:rsidP="008D3FF5">
      <w:pPr>
        <w:spacing w:after="120"/>
        <w:ind w:left="0"/>
        <w:jc w:val="both"/>
        <w:rPr>
          <w:rFonts w:ascii="Calibri" w:hAnsi="Calibri" w:cs="Calibri"/>
          <w:iCs/>
          <w:spacing w:val="-4"/>
          <w:sz w:val="21"/>
          <w:szCs w:val="21"/>
        </w:rPr>
      </w:pPr>
      <w:r w:rsidRPr="001E2342">
        <w:rPr>
          <w:rFonts w:ascii="Calibri" w:hAnsi="Calibri" w:cs="Calibri"/>
          <w:i/>
          <w:spacing w:val="-4"/>
          <w:sz w:val="21"/>
          <w:szCs w:val="21"/>
        </w:rPr>
        <w:t xml:space="preserve">Bild </w:t>
      </w:r>
      <w:r w:rsidR="00FE1A46" w:rsidRPr="001E2342">
        <w:rPr>
          <w:rFonts w:ascii="Calibri" w:hAnsi="Calibri" w:cs="Calibri"/>
          <w:i/>
          <w:spacing w:val="-4"/>
          <w:sz w:val="21"/>
          <w:szCs w:val="21"/>
        </w:rPr>
        <w:t>7</w:t>
      </w:r>
      <w:r w:rsidRPr="001E2342">
        <w:rPr>
          <w:rFonts w:ascii="Calibri" w:hAnsi="Calibri" w:cs="Calibri"/>
          <w:i/>
          <w:spacing w:val="-4"/>
          <w:sz w:val="21"/>
          <w:szCs w:val="21"/>
        </w:rPr>
        <w:t xml:space="preserve">: </w:t>
      </w:r>
      <w:r w:rsidRPr="001E2342">
        <w:rPr>
          <w:rFonts w:ascii="Calibri" w:hAnsi="Calibri" w:cs="Calibri"/>
          <w:iCs/>
          <w:spacing w:val="-4"/>
          <w:sz w:val="21"/>
          <w:szCs w:val="21"/>
        </w:rPr>
        <w:t>QR-Code für den Direktzugriff auf das MARTIN-Video „Schneller und sicherer Umgang mit schälbaren Distanzelementen mit M-Tech® Schälfeile“.</w:t>
      </w:r>
    </w:p>
    <w:p w14:paraId="2B615C2A" w14:textId="77777777" w:rsidR="008D3FF5" w:rsidRPr="001E2342" w:rsidRDefault="008D3FF5" w:rsidP="008D3FF5">
      <w:pPr>
        <w:spacing w:after="120"/>
        <w:ind w:left="0"/>
        <w:jc w:val="both"/>
        <w:rPr>
          <w:rFonts w:ascii="Calibri" w:hAnsi="Calibri" w:cs="Calibri"/>
          <w:bCs/>
          <w:i/>
          <w:iCs/>
          <w:spacing w:val="0"/>
          <w:sz w:val="21"/>
          <w:szCs w:val="21"/>
        </w:rPr>
      </w:pPr>
    </w:p>
    <w:p w14:paraId="6C450298" w14:textId="3C0BCA6C" w:rsidR="008D3FF5" w:rsidRPr="001E2342" w:rsidRDefault="008D3FF5" w:rsidP="000A777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rPr>
      </w:pPr>
      <w:r w:rsidRPr="001E2342">
        <w:rPr>
          <w:rFonts w:ascii="Calibri" w:hAnsi="Calibri" w:cs="Calibri"/>
          <w:bCs/>
          <w:i/>
          <w:iCs/>
          <w:spacing w:val="0"/>
          <w:sz w:val="21"/>
          <w:szCs w:val="21"/>
        </w:rPr>
        <w:t>((Infobox))</w:t>
      </w:r>
    </w:p>
    <w:p w14:paraId="2E816BC5" w14:textId="77777777" w:rsidR="008D3FF5" w:rsidRPr="001E2342" w:rsidRDefault="008D3FF5" w:rsidP="000A777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iCs/>
          <w:spacing w:val="-4"/>
          <w:sz w:val="21"/>
          <w:szCs w:val="21"/>
        </w:rPr>
      </w:pPr>
      <w:r w:rsidRPr="001E2342">
        <w:rPr>
          <w:rFonts w:ascii="Calibri" w:hAnsi="Calibri" w:cs="Calibri"/>
          <w:b/>
          <w:iCs/>
          <w:spacing w:val="-4"/>
          <w:sz w:val="21"/>
          <w:szCs w:val="21"/>
        </w:rPr>
        <w:t>Mehr Effizienz in der Baugruppen-Montage</w:t>
      </w:r>
    </w:p>
    <w:p w14:paraId="3610236F" w14:textId="4164CEFF" w:rsidR="008D3FF5" w:rsidRPr="001E2342" w:rsidRDefault="008D3FF5" w:rsidP="000A777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Cs/>
          <w:spacing w:val="-4"/>
          <w:sz w:val="21"/>
          <w:szCs w:val="21"/>
        </w:rPr>
      </w:pPr>
      <w:r w:rsidRPr="001E2342">
        <w:rPr>
          <w:rFonts w:ascii="Calibri" w:hAnsi="Calibri" w:cs="Calibri"/>
          <w:bCs/>
          <w:iCs/>
          <w:spacing w:val="-4"/>
          <w:sz w:val="21"/>
          <w:szCs w:val="21"/>
        </w:rPr>
        <w:t xml:space="preserve">Die Qualität der Abstimmarbeit entscheidet </w:t>
      </w:r>
      <w:r w:rsidR="007A309F" w:rsidRPr="001E2342">
        <w:rPr>
          <w:rFonts w:ascii="Calibri" w:hAnsi="Calibri" w:cs="Calibri"/>
          <w:bCs/>
          <w:iCs/>
          <w:spacing w:val="-4"/>
          <w:sz w:val="21"/>
          <w:szCs w:val="21"/>
        </w:rPr>
        <w:t>mit</w:t>
      </w:r>
      <w:r w:rsidRPr="001E2342">
        <w:rPr>
          <w:rFonts w:ascii="Calibri" w:hAnsi="Calibri" w:cs="Calibri"/>
          <w:bCs/>
          <w:iCs/>
          <w:spacing w:val="-4"/>
          <w:sz w:val="21"/>
          <w:szCs w:val="21"/>
        </w:rPr>
        <w:t xml:space="preserve"> darüber, welche Performance und Lebensdauer eine kinematische Baugruppe zu erreichen vermag. In Konstruktion, Montage und </w:t>
      </w:r>
      <w:r w:rsidR="007A309F" w:rsidRPr="001E2342">
        <w:rPr>
          <w:rFonts w:ascii="Calibri" w:hAnsi="Calibri" w:cs="Calibri"/>
          <w:bCs/>
          <w:iCs/>
          <w:spacing w:val="-4"/>
          <w:sz w:val="21"/>
          <w:szCs w:val="21"/>
        </w:rPr>
        <w:t>I</w:t>
      </w:r>
      <w:r w:rsidRPr="001E2342">
        <w:rPr>
          <w:rFonts w:ascii="Calibri" w:hAnsi="Calibri" w:cs="Calibri"/>
          <w:bCs/>
          <w:iCs/>
          <w:spacing w:val="-4"/>
          <w:sz w:val="21"/>
          <w:szCs w:val="21"/>
        </w:rPr>
        <w:t xml:space="preserve">nstandhaltung spielt daher der Einsatz hochwertiger Passscheiben eine </w:t>
      </w:r>
      <w:r w:rsidR="007A309F" w:rsidRPr="001E2342">
        <w:rPr>
          <w:rFonts w:ascii="Calibri" w:hAnsi="Calibri" w:cs="Calibri"/>
          <w:bCs/>
          <w:iCs/>
          <w:spacing w:val="-4"/>
          <w:sz w:val="21"/>
          <w:szCs w:val="21"/>
        </w:rPr>
        <w:t xml:space="preserve">große </w:t>
      </w:r>
      <w:r w:rsidRPr="001E2342">
        <w:rPr>
          <w:rFonts w:ascii="Calibri" w:hAnsi="Calibri" w:cs="Calibri"/>
          <w:bCs/>
          <w:iCs/>
          <w:spacing w:val="-4"/>
          <w:sz w:val="21"/>
          <w:szCs w:val="21"/>
        </w:rPr>
        <w:t>Rolle.</w:t>
      </w:r>
      <w:r w:rsidR="007A309F" w:rsidRPr="001E2342">
        <w:rPr>
          <w:rFonts w:ascii="Calibri" w:hAnsi="Calibri" w:cs="Calibri"/>
          <w:bCs/>
          <w:iCs/>
          <w:spacing w:val="-4"/>
          <w:sz w:val="21"/>
          <w:szCs w:val="21"/>
        </w:rPr>
        <w:t xml:space="preserve"> </w:t>
      </w:r>
      <w:r w:rsidRPr="001E2342">
        <w:rPr>
          <w:rFonts w:ascii="Calibri" w:hAnsi="Calibri" w:cs="Calibri"/>
          <w:bCs/>
          <w:iCs/>
          <w:spacing w:val="-4"/>
          <w:sz w:val="21"/>
          <w:szCs w:val="21"/>
        </w:rPr>
        <w:t>Mit de</w:t>
      </w:r>
      <w:r w:rsidR="007A309F" w:rsidRPr="001E2342">
        <w:rPr>
          <w:rFonts w:ascii="Calibri" w:hAnsi="Calibri" w:cs="Calibri"/>
          <w:bCs/>
          <w:iCs/>
          <w:spacing w:val="-4"/>
          <w:sz w:val="21"/>
          <w:szCs w:val="21"/>
        </w:rPr>
        <w:t>m</w:t>
      </w:r>
      <w:r w:rsidRPr="001E2342">
        <w:rPr>
          <w:rFonts w:ascii="Calibri" w:hAnsi="Calibri" w:cs="Calibri"/>
          <w:bCs/>
          <w:iCs/>
          <w:spacing w:val="-4"/>
          <w:sz w:val="21"/>
          <w:szCs w:val="21"/>
        </w:rPr>
        <w:t xml:space="preserve"> systematischen </w:t>
      </w:r>
      <w:r w:rsidR="007A309F" w:rsidRPr="001E2342">
        <w:rPr>
          <w:rFonts w:ascii="Calibri" w:hAnsi="Calibri" w:cs="Calibri"/>
          <w:bCs/>
          <w:iCs/>
          <w:spacing w:val="-4"/>
          <w:sz w:val="21"/>
          <w:szCs w:val="21"/>
        </w:rPr>
        <w:t>Einsatz d</w:t>
      </w:r>
      <w:r w:rsidRPr="001E2342">
        <w:rPr>
          <w:rFonts w:ascii="Calibri" w:hAnsi="Calibri" w:cs="Calibri"/>
          <w:bCs/>
          <w:iCs/>
          <w:spacing w:val="-4"/>
          <w:sz w:val="21"/>
          <w:szCs w:val="21"/>
        </w:rPr>
        <w:t>er Laminum®-Elemente von MARTIN können b</w:t>
      </w:r>
      <w:r w:rsidR="0085564B" w:rsidRPr="001E2342">
        <w:rPr>
          <w:rFonts w:ascii="Calibri" w:hAnsi="Calibri" w:cs="Calibri"/>
          <w:bCs/>
          <w:iCs/>
          <w:spacing w:val="-4"/>
          <w:sz w:val="21"/>
          <w:szCs w:val="21"/>
        </w:rPr>
        <w:t>spw.</w:t>
      </w:r>
      <w:r w:rsidRPr="001E2342">
        <w:rPr>
          <w:rFonts w:ascii="Calibri" w:hAnsi="Calibri" w:cs="Calibri"/>
          <w:bCs/>
          <w:iCs/>
          <w:spacing w:val="-4"/>
          <w:sz w:val="21"/>
          <w:szCs w:val="21"/>
        </w:rPr>
        <w:t xml:space="preserve"> rotierende Wellen, Lager, Walzen und Zahnräder mit Genauigkeiten von bis zu 10,0 µm abgestimmt werden – präzise, schnell und ohne maschinellen Aufwand! Es handelt sich hierbei um mehrlagige Passscheiben aus hauchdünnen, manuell abziehbaren Folienschichten, deren Dicke sich extrem feinstufig reduzieren lässt. Zum einen lässt sich damit die Abstimmungsqualität von Beginn an in den Produktlebenszyklus – etwa eines Getriebes – hinein konstruieren. Zum anderen ermöglicht der Einsatz dieser Passelemente die Umsetzung bedarfsgesteuerter One-Piece-Flow-Konzepte mit vereinfachtem Materialfluss und reduziertem Beschaffungs- und Lageraufwand. Laminum®-Passscheiben sind grat- und knickfrei, frei von Schmutzpartikeln sowie beständig gegen Öl, Hitze und Druck</w:t>
      </w:r>
      <w:r w:rsidR="00214FA4" w:rsidRPr="001E2342">
        <w:rPr>
          <w:rFonts w:ascii="Calibri" w:hAnsi="Calibri" w:cs="Calibri"/>
          <w:bCs/>
          <w:iCs/>
          <w:spacing w:val="-4"/>
          <w:sz w:val="21"/>
          <w:szCs w:val="21"/>
        </w:rPr>
        <w:t xml:space="preserve">. </w:t>
      </w:r>
      <w:r w:rsidRPr="001E2342">
        <w:rPr>
          <w:rFonts w:ascii="Calibri" w:hAnsi="Calibri" w:cs="Calibri"/>
          <w:bCs/>
          <w:iCs/>
          <w:spacing w:val="-4"/>
          <w:sz w:val="21"/>
          <w:szCs w:val="21"/>
        </w:rPr>
        <w:t xml:space="preserve">Sofort lieferbar sind sie mit Foliendicken von 10 µm in der Breite von maximal 100 mm sowie mit den Foliendicken 25 µm und 50 µm in Breiten von maximal 600 mm. Die Werkstoffauswahl umfasst Stahl, Edelstahl, Aluminium, Messing oder Kunststoff. </w:t>
      </w:r>
      <w:r w:rsidR="006F7CE9" w:rsidRPr="001E2342">
        <w:rPr>
          <w:rFonts w:ascii="Calibri" w:hAnsi="Calibri" w:cs="Calibri"/>
          <w:bCs/>
          <w:iCs/>
          <w:spacing w:val="-4"/>
          <w:sz w:val="21"/>
          <w:szCs w:val="21"/>
        </w:rPr>
        <w:t>Mit den Passelemente</w:t>
      </w:r>
      <w:r w:rsidR="0088497B">
        <w:rPr>
          <w:rFonts w:ascii="Calibri" w:hAnsi="Calibri" w:cs="Calibri"/>
          <w:bCs/>
          <w:iCs/>
          <w:spacing w:val="-4"/>
          <w:sz w:val="21"/>
          <w:szCs w:val="21"/>
        </w:rPr>
        <w:t>n</w:t>
      </w:r>
      <w:r w:rsidR="006F7CE9" w:rsidRPr="001E2342">
        <w:rPr>
          <w:rFonts w:ascii="Calibri" w:hAnsi="Calibri" w:cs="Calibri"/>
          <w:bCs/>
          <w:iCs/>
          <w:spacing w:val="-4"/>
          <w:sz w:val="21"/>
          <w:szCs w:val="21"/>
        </w:rPr>
        <w:t xml:space="preserve"> vom Typ </w:t>
      </w:r>
      <w:proofErr w:type="spellStart"/>
      <w:r w:rsidR="006F7CE9" w:rsidRPr="001E2342">
        <w:rPr>
          <w:rFonts w:ascii="Calibri" w:hAnsi="Calibri" w:cs="Calibri"/>
          <w:bCs/>
          <w:iCs/>
          <w:spacing w:val="-4"/>
          <w:sz w:val="21"/>
          <w:szCs w:val="21"/>
        </w:rPr>
        <w:t>Lamivario</w:t>
      </w:r>
      <w:proofErr w:type="spellEnd"/>
      <w:r w:rsidR="006F7CE9" w:rsidRPr="001E2342">
        <w:rPr>
          <w:rFonts w:ascii="Calibri" w:hAnsi="Calibri" w:cs="Calibri"/>
          <w:bCs/>
          <w:iCs/>
          <w:spacing w:val="-4"/>
          <w:sz w:val="21"/>
          <w:szCs w:val="21"/>
        </w:rPr>
        <w:t xml:space="preserve"> lassen sich sogar Abstimmschritte von nur noch 5 µm realisieren. </w:t>
      </w:r>
      <w:r w:rsidRPr="001E2342">
        <w:rPr>
          <w:rFonts w:ascii="Calibri" w:hAnsi="Calibri" w:cs="Calibri"/>
          <w:bCs/>
          <w:iCs/>
          <w:spacing w:val="-4"/>
          <w:sz w:val="21"/>
          <w:szCs w:val="21"/>
        </w:rPr>
        <w:t xml:space="preserve">Auf Wunsch </w:t>
      </w:r>
      <w:r w:rsidR="0085564B" w:rsidRPr="001E2342">
        <w:rPr>
          <w:rFonts w:ascii="Calibri" w:hAnsi="Calibri" w:cs="Calibri"/>
          <w:bCs/>
          <w:iCs/>
          <w:spacing w:val="-4"/>
          <w:sz w:val="21"/>
          <w:szCs w:val="21"/>
        </w:rPr>
        <w:t xml:space="preserve">können </w:t>
      </w:r>
      <w:r w:rsidRPr="001E2342">
        <w:rPr>
          <w:rFonts w:ascii="Calibri" w:hAnsi="Calibri" w:cs="Calibri"/>
          <w:bCs/>
          <w:iCs/>
          <w:spacing w:val="-4"/>
          <w:sz w:val="21"/>
          <w:szCs w:val="21"/>
        </w:rPr>
        <w:t>sowohl die Dicken als auch die Materialien projektorientiert auf fast jede Konstruktion und jedes Montage- und MRO-Szenario ab</w:t>
      </w:r>
      <w:r w:rsidR="0085564B" w:rsidRPr="001E2342">
        <w:rPr>
          <w:rFonts w:ascii="Calibri" w:hAnsi="Calibri" w:cs="Calibri"/>
          <w:bCs/>
          <w:iCs/>
          <w:spacing w:val="-4"/>
          <w:sz w:val="21"/>
          <w:szCs w:val="21"/>
        </w:rPr>
        <w:t>ge</w:t>
      </w:r>
      <w:r w:rsidRPr="001E2342">
        <w:rPr>
          <w:rFonts w:ascii="Calibri" w:hAnsi="Calibri" w:cs="Calibri"/>
          <w:bCs/>
          <w:iCs/>
          <w:spacing w:val="-4"/>
          <w:sz w:val="21"/>
          <w:szCs w:val="21"/>
        </w:rPr>
        <w:t>stimm</w:t>
      </w:r>
      <w:r w:rsidR="0085564B" w:rsidRPr="001E2342">
        <w:rPr>
          <w:rFonts w:ascii="Calibri" w:hAnsi="Calibri" w:cs="Calibri"/>
          <w:bCs/>
          <w:iCs/>
          <w:spacing w:val="-4"/>
          <w:sz w:val="21"/>
          <w:szCs w:val="21"/>
        </w:rPr>
        <w:t>t werden.</w:t>
      </w:r>
    </w:p>
    <w:p w14:paraId="211A2867" w14:textId="13EF12D7" w:rsidR="000A7777" w:rsidRPr="001E2342" w:rsidRDefault="00214FA4" w:rsidP="000A7777">
      <w:pPr>
        <w:pBdr>
          <w:top w:val="single" w:sz="4" w:space="1" w:color="auto"/>
          <w:left w:val="single" w:sz="4" w:space="4" w:color="auto"/>
          <w:bottom w:val="single" w:sz="4" w:space="1" w:color="auto"/>
          <w:right w:val="single" w:sz="4" w:space="4" w:color="auto"/>
        </w:pBdr>
        <w:spacing w:after="120" w:line="360" w:lineRule="auto"/>
        <w:ind w:left="0"/>
        <w:jc w:val="both"/>
        <w:rPr>
          <w:rFonts w:ascii="Calibri" w:hAnsi="Calibri"/>
          <w:i/>
          <w:iCs/>
          <w:spacing w:val="-2"/>
          <w:sz w:val="16"/>
          <w:szCs w:val="16"/>
        </w:rPr>
      </w:pPr>
      <w:r w:rsidRPr="001E2342">
        <w:rPr>
          <w:rFonts w:ascii="Calibri" w:hAnsi="Calibri"/>
          <w:i/>
          <w:iCs/>
          <w:spacing w:val="-2"/>
          <w:sz w:val="16"/>
          <w:szCs w:val="16"/>
        </w:rPr>
        <w:t>2</w:t>
      </w:r>
      <w:r w:rsidR="0085564B" w:rsidRPr="001E2342">
        <w:rPr>
          <w:rFonts w:ascii="Calibri" w:hAnsi="Calibri"/>
          <w:i/>
          <w:iCs/>
          <w:spacing w:val="-2"/>
          <w:sz w:val="16"/>
          <w:szCs w:val="16"/>
        </w:rPr>
        <w:t>16</w:t>
      </w:r>
      <w:r w:rsidR="000A7777" w:rsidRPr="001E2342">
        <w:rPr>
          <w:rFonts w:ascii="Calibri" w:hAnsi="Calibri"/>
          <w:i/>
          <w:iCs/>
          <w:spacing w:val="-2"/>
          <w:sz w:val="16"/>
          <w:szCs w:val="16"/>
        </w:rPr>
        <w:t xml:space="preserve"> Wörter mit </w:t>
      </w:r>
      <w:r w:rsidRPr="001E2342">
        <w:rPr>
          <w:rFonts w:ascii="Calibri" w:hAnsi="Calibri"/>
          <w:i/>
          <w:iCs/>
          <w:spacing w:val="-2"/>
          <w:sz w:val="16"/>
          <w:szCs w:val="16"/>
        </w:rPr>
        <w:t>1.</w:t>
      </w:r>
      <w:r w:rsidR="0085564B" w:rsidRPr="001E2342">
        <w:rPr>
          <w:rFonts w:ascii="Calibri" w:hAnsi="Calibri"/>
          <w:i/>
          <w:iCs/>
          <w:spacing w:val="-2"/>
          <w:sz w:val="16"/>
          <w:szCs w:val="16"/>
        </w:rPr>
        <w:t>634</w:t>
      </w:r>
      <w:r w:rsidR="000A7777" w:rsidRPr="001E2342">
        <w:rPr>
          <w:rFonts w:ascii="Calibri" w:hAnsi="Calibri"/>
          <w:i/>
          <w:iCs/>
          <w:spacing w:val="-2"/>
          <w:sz w:val="16"/>
          <w:szCs w:val="16"/>
        </w:rPr>
        <w:t xml:space="preserve"> Zeichen</w:t>
      </w:r>
    </w:p>
    <w:p w14:paraId="27109049" w14:textId="77777777" w:rsidR="008D3FF5" w:rsidRPr="001E2342" w:rsidRDefault="008D3FF5" w:rsidP="008D3FF5">
      <w:pPr>
        <w:spacing w:after="120"/>
        <w:ind w:left="0"/>
        <w:jc w:val="both"/>
        <w:rPr>
          <w:rFonts w:ascii="Calibri" w:hAnsi="Calibri" w:cs="Calibri"/>
          <w:i/>
          <w:spacing w:val="0"/>
          <w:sz w:val="21"/>
          <w:szCs w:val="21"/>
        </w:rPr>
      </w:pPr>
    </w:p>
    <w:tbl>
      <w:tblPr>
        <w:tblW w:w="8717" w:type="dxa"/>
        <w:tblCellMar>
          <w:left w:w="70" w:type="dxa"/>
          <w:right w:w="70" w:type="dxa"/>
        </w:tblCellMar>
        <w:tblLook w:val="04A0" w:firstRow="1" w:lastRow="0" w:firstColumn="1" w:lastColumn="0" w:noHBand="0" w:noVBand="1"/>
      </w:tblPr>
      <w:tblGrid>
        <w:gridCol w:w="5457"/>
        <w:gridCol w:w="3260"/>
      </w:tblGrid>
      <w:tr w:rsidR="008D3FF5" w:rsidRPr="001E2342" w14:paraId="0C0861DE" w14:textId="77777777" w:rsidTr="00D5106D">
        <w:tc>
          <w:tcPr>
            <w:tcW w:w="5457" w:type="dxa"/>
            <w:hideMark/>
          </w:tcPr>
          <w:p w14:paraId="417C06A7" w14:textId="77777777" w:rsidR="008D3FF5" w:rsidRPr="001E2342" w:rsidRDefault="008D3FF5" w:rsidP="00D5106D">
            <w:pPr>
              <w:ind w:left="0"/>
              <w:rPr>
                <w:rFonts w:ascii="Calibri" w:hAnsi="Calibri" w:cs="Calibri"/>
                <w:b/>
                <w:spacing w:val="0"/>
                <w:sz w:val="21"/>
                <w:szCs w:val="21"/>
              </w:rPr>
            </w:pPr>
            <w:r w:rsidRPr="001E2342">
              <w:rPr>
                <w:rFonts w:ascii="Calibri" w:hAnsi="Calibri" w:cs="Calibri"/>
                <w:b/>
                <w:sz w:val="21"/>
                <w:szCs w:val="21"/>
              </w:rPr>
              <w:t>Anbieter:</w:t>
            </w:r>
          </w:p>
        </w:tc>
        <w:tc>
          <w:tcPr>
            <w:tcW w:w="3260" w:type="dxa"/>
            <w:hideMark/>
          </w:tcPr>
          <w:p w14:paraId="4E180F1B" w14:textId="77777777" w:rsidR="008D3FF5" w:rsidRPr="001E2342" w:rsidRDefault="008D3FF5" w:rsidP="00D5106D">
            <w:pPr>
              <w:ind w:left="0"/>
              <w:rPr>
                <w:rFonts w:ascii="Calibri" w:hAnsi="Calibri" w:cs="Calibri"/>
                <w:b/>
                <w:spacing w:val="0"/>
                <w:sz w:val="21"/>
                <w:szCs w:val="21"/>
              </w:rPr>
            </w:pPr>
            <w:r w:rsidRPr="001E2342">
              <w:rPr>
                <w:rFonts w:ascii="Calibri" w:hAnsi="Calibri" w:cs="Calibri"/>
                <w:b/>
                <w:spacing w:val="0"/>
                <w:sz w:val="21"/>
                <w:szCs w:val="21"/>
              </w:rPr>
              <w:t>Presseagentur:</w:t>
            </w:r>
          </w:p>
        </w:tc>
      </w:tr>
      <w:tr w:rsidR="008D3FF5" w:rsidRPr="001E2342" w14:paraId="06152FC9" w14:textId="77777777" w:rsidTr="00D5106D">
        <w:tc>
          <w:tcPr>
            <w:tcW w:w="5457" w:type="dxa"/>
            <w:hideMark/>
          </w:tcPr>
          <w:p w14:paraId="389F3A12"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Georg Martin GmbH</w:t>
            </w:r>
          </w:p>
        </w:tc>
        <w:tc>
          <w:tcPr>
            <w:tcW w:w="3260" w:type="dxa"/>
            <w:hideMark/>
          </w:tcPr>
          <w:p w14:paraId="4F8395C3"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Graf &amp; Creative PR</w:t>
            </w:r>
          </w:p>
        </w:tc>
      </w:tr>
      <w:tr w:rsidR="008D3FF5" w:rsidRPr="001E2342" w14:paraId="19E0E388" w14:textId="77777777" w:rsidTr="00D5106D">
        <w:tc>
          <w:tcPr>
            <w:tcW w:w="5457" w:type="dxa"/>
            <w:hideMark/>
          </w:tcPr>
          <w:p w14:paraId="75D6F29B"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Verkauf M-Tech</w:t>
            </w:r>
          </w:p>
        </w:tc>
        <w:tc>
          <w:tcPr>
            <w:tcW w:w="3260" w:type="dxa"/>
            <w:hideMark/>
          </w:tcPr>
          <w:p w14:paraId="5226142D"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Am Schwalbenrain 6</w:t>
            </w:r>
          </w:p>
        </w:tc>
      </w:tr>
      <w:tr w:rsidR="008D3FF5" w:rsidRPr="001E2342" w14:paraId="025DBC6A" w14:textId="77777777" w:rsidTr="00D5106D">
        <w:tc>
          <w:tcPr>
            <w:tcW w:w="5457" w:type="dxa"/>
            <w:hideMark/>
          </w:tcPr>
          <w:p w14:paraId="6385A26F"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Martinstraße 55</w:t>
            </w:r>
          </w:p>
        </w:tc>
        <w:tc>
          <w:tcPr>
            <w:tcW w:w="3260" w:type="dxa"/>
            <w:hideMark/>
          </w:tcPr>
          <w:p w14:paraId="18B567D9"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D-64380 Roßdorf</w:t>
            </w:r>
          </w:p>
        </w:tc>
      </w:tr>
      <w:tr w:rsidR="008D3FF5" w:rsidRPr="001E2342" w14:paraId="28912F13" w14:textId="77777777" w:rsidTr="00D5106D">
        <w:tc>
          <w:tcPr>
            <w:tcW w:w="5457" w:type="dxa"/>
            <w:hideMark/>
          </w:tcPr>
          <w:p w14:paraId="6111D40C"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D-63128 Dietzenbach</w:t>
            </w:r>
          </w:p>
        </w:tc>
        <w:tc>
          <w:tcPr>
            <w:tcW w:w="3260" w:type="dxa"/>
            <w:hideMark/>
          </w:tcPr>
          <w:p w14:paraId="0400AA48"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Tel.: 0049 (0) 60 71 / 61 87 800</w:t>
            </w:r>
          </w:p>
        </w:tc>
      </w:tr>
      <w:tr w:rsidR="008D3FF5" w:rsidRPr="001E2342" w14:paraId="4C5ECCF4" w14:textId="77777777" w:rsidTr="00D5106D">
        <w:tc>
          <w:tcPr>
            <w:tcW w:w="5457" w:type="dxa"/>
            <w:hideMark/>
          </w:tcPr>
          <w:p w14:paraId="64C7B81A"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Tel.: 0049/ (0) 6 0 74/ 40 99 49</w:t>
            </w:r>
          </w:p>
        </w:tc>
        <w:tc>
          <w:tcPr>
            <w:tcW w:w="3260" w:type="dxa"/>
          </w:tcPr>
          <w:p w14:paraId="5CEEB33B" w14:textId="77777777" w:rsidR="008D3FF5" w:rsidRPr="001E2342" w:rsidRDefault="008D3FF5" w:rsidP="00D5106D">
            <w:pPr>
              <w:ind w:left="0"/>
              <w:rPr>
                <w:rFonts w:ascii="Calibri" w:hAnsi="Calibri" w:cs="Calibri"/>
                <w:spacing w:val="0"/>
                <w:sz w:val="21"/>
                <w:szCs w:val="21"/>
                <w:lang w:val="fr-FR"/>
              </w:rPr>
            </w:pPr>
            <w:r w:rsidRPr="001E2342">
              <w:rPr>
                <w:rFonts w:ascii="Calibri" w:hAnsi="Calibri" w:cs="Calibri"/>
                <w:spacing w:val="0"/>
                <w:sz w:val="21"/>
                <w:szCs w:val="21"/>
                <w:lang w:val="it-IT"/>
              </w:rPr>
              <w:t xml:space="preserve">E-Mail: </w:t>
            </w:r>
            <w:hyperlink r:id="rId7" w:history="1">
              <w:r w:rsidRPr="001E2342">
                <w:rPr>
                  <w:rStyle w:val="Hyperlink"/>
                  <w:rFonts w:ascii="Calibri" w:hAnsi="Calibri" w:cs="Calibri"/>
                  <w:spacing w:val="0"/>
                  <w:sz w:val="21"/>
                  <w:szCs w:val="21"/>
                  <w:lang w:val="it-IT"/>
                </w:rPr>
                <w:t>info@guc.biz</w:t>
              </w:r>
            </w:hyperlink>
          </w:p>
        </w:tc>
      </w:tr>
      <w:tr w:rsidR="008D3FF5" w:rsidRPr="009043D4" w14:paraId="3F1BCBCE" w14:textId="77777777" w:rsidTr="00D5106D">
        <w:tc>
          <w:tcPr>
            <w:tcW w:w="5457" w:type="dxa"/>
            <w:hideMark/>
          </w:tcPr>
          <w:p w14:paraId="6BE98368" w14:textId="77777777" w:rsidR="008D3FF5" w:rsidRPr="001E2342" w:rsidRDefault="008D3FF5" w:rsidP="00D5106D">
            <w:pPr>
              <w:ind w:left="0"/>
              <w:rPr>
                <w:rStyle w:val="Hyperlink"/>
                <w:rFonts w:ascii="Calibri" w:hAnsi="Calibri" w:cs="Calibri"/>
                <w:color w:val="auto"/>
                <w:spacing w:val="0"/>
                <w:sz w:val="21"/>
                <w:szCs w:val="21"/>
                <w:u w:val="none"/>
              </w:rPr>
            </w:pPr>
            <w:r w:rsidRPr="001E2342">
              <w:rPr>
                <w:rFonts w:ascii="Calibri" w:hAnsi="Calibri" w:cs="Calibri"/>
                <w:spacing w:val="0"/>
                <w:sz w:val="21"/>
                <w:szCs w:val="21"/>
              </w:rPr>
              <w:t xml:space="preserve">E-Mail: </w:t>
            </w:r>
            <w:hyperlink r:id="rId8" w:history="1">
              <w:r w:rsidRPr="001E2342">
                <w:rPr>
                  <w:rStyle w:val="Hyperlink"/>
                  <w:rFonts w:ascii="Calibri" w:hAnsi="Calibri" w:cs="Calibri"/>
                  <w:color w:val="auto"/>
                  <w:spacing w:val="0"/>
                  <w:sz w:val="21"/>
                  <w:szCs w:val="21"/>
                  <w:u w:val="none"/>
                </w:rPr>
                <w:t>verkauf@georg-martin.de</w:t>
              </w:r>
            </w:hyperlink>
          </w:p>
          <w:p w14:paraId="786313A8"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 xml:space="preserve">Internet: </w:t>
            </w:r>
            <w:hyperlink r:id="rId9" w:history="1">
              <w:r w:rsidRPr="001E2342">
                <w:rPr>
                  <w:rStyle w:val="Hyperlink"/>
                  <w:rFonts w:ascii="Calibri" w:hAnsi="Calibri" w:cs="Calibri"/>
                  <w:spacing w:val="0"/>
                  <w:sz w:val="21"/>
                  <w:szCs w:val="21"/>
                </w:rPr>
                <w:t>www.georgmartin.c</w:t>
              </w:r>
              <w:r w:rsidRPr="001E2342">
                <w:rPr>
                  <w:rStyle w:val="Hyperlink"/>
                </w:rPr>
                <w:t>om</w:t>
              </w:r>
            </w:hyperlink>
          </w:p>
          <w:p w14:paraId="0BF5FD02" w14:textId="77777777" w:rsidR="008D3FF5" w:rsidRPr="001E2342" w:rsidRDefault="008D3FF5" w:rsidP="00D5106D">
            <w:pPr>
              <w:ind w:left="0"/>
              <w:rPr>
                <w:rFonts w:ascii="Calibri" w:hAnsi="Calibri" w:cs="Calibri"/>
                <w:spacing w:val="0"/>
                <w:sz w:val="21"/>
                <w:szCs w:val="21"/>
              </w:rPr>
            </w:pPr>
          </w:p>
        </w:tc>
        <w:tc>
          <w:tcPr>
            <w:tcW w:w="3260" w:type="dxa"/>
            <w:hideMark/>
          </w:tcPr>
          <w:p w14:paraId="76F7FBA2" w14:textId="77777777" w:rsidR="008D3FF5" w:rsidRPr="001E2342" w:rsidRDefault="008D3FF5" w:rsidP="00D5106D">
            <w:pPr>
              <w:ind w:left="0"/>
              <w:rPr>
                <w:rStyle w:val="Hyperlink"/>
                <w:rFonts w:ascii="Calibri" w:hAnsi="Calibri" w:cs="Calibri"/>
                <w:bCs/>
                <w:color w:val="000000"/>
                <w:spacing w:val="0"/>
                <w:sz w:val="22"/>
                <w:szCs w:val="22"/>
              </w:rPr>
            </w:pPr>
            <w:r w:rsidRPr="001E2342">
              <w:rPr>
                <w:rFonts w:ascii="Calibri" w:hAnsi="Calibri" w:cs="Calibri"/>
                <w:bCs/>
                <w:color w:val="000000"/>
                <w:spacing w:val="0"/>
                <w:sz w:val="22"/>
                <w:szCs w:val="22"/>
              </w:rPr>
              <w:t xml:space="preserve">Internet: </w:t>
            </w:r>
            <w:hyperlink r:id="rId10" w:history="1">
              <w:r w:rsidRPr="001E2342">
                <w:rPr>
                  <w:rStyle w:val="Hyperlink"/>
                  <w:rFonts w:ascii="Calibri" w:hAnsi="Calibri" w:cs="Calibri"/>
                  <w:bCs/>
                  <w:color w:val="000000"/>
                  <w:spacing w:val="0"/>
                  <w:sz w:val="22"/>
                  <w:szCs w:val="22"/>
                </w:rPr>
                <w:t>www.pr-box.de</w:t>
              </w:r>
            </w:hyperlink>
          </w:p>
          <w:p w14:paraId="227D61C0" w14:textId="77777777" w:rsidR="008D3FF5" w:rsidRPr="009043D4" w:rsidRDefault="008D3FF5" w:rsidP="00D5106D">
            <w:pPr>
              <w:ind w:left="0"/>
              <w:rPr>
                <w:rFonts w:ascii="Calibri" w:hAnsi="Calibri" w:cs="Calibri"/>
                <w:spacing w:val="0"/>
                <w:sz w:val="21"/>
                <w:szCs w:val="21"/>
                <w:lang w:val="it-IT"/>
              </w:rPr>
            </w:pPr>
            <w:r w:rsidRPr="001E2342">
              <w:rPr>
                <w:rFonts w:ascii="Calibri" w:hAnsi="Calibri" w:cs="Calibri"/>
                <w:bCs/>
                <w:color w:val="000000"/>
                <w:spacing w:val="0"/>
                <w:sz w:val="22"/>
                <w:szCs w:val="22"/>
              </w:rPr>
              <w:t xml:space="preserve">Social Media: </w:t>
            </w:r>
            <w:hyperlink r:id="rId11" w:history="1">
              <w:r w:rsidRPr="001E2342">
                <w:rPr>
                  <w:rStyle w:val="Hyperlink"/>
                  <w:rFonts w:ascii="Calibri" w:hAnsi="Calibri" w:cs="Calibri"/>
                  <w:bCs/>
                  <w:spacing w:val="0"/>
                  <w:sz w:val="22"/>
                  <w:szCs w:val="22"/>
                </w:rPr>
                <w:t>XING</w:t>
              </w:r>
            </w:hyperlink>
            <w:r w:rsidRPr="001E2342">
              <w:rPr>
                <w:rFonts w:ascii="Calibri" w:hAnsi="Calibri" w:cs="Calibri"/>
                <w:bCs/>
                <w:color w:val="000000"/>
                <w:spacing w:val="0"/>
                <w:sz w:val="22"/>
                <w:szCs w:val="22"/>
              </w:rPr>
              <w:t xml:space="preserve"> und </w:t>
            </w:r>
            <w:hyperlink r:id="rId12" w:history="1">
              <w:r w:rsidRPr="001E2342">
                <w:rPr>
                  <w:rStyle w:val="Hyperlink"/>
                  <w:rFonts w:ascii="Calibri" w:hAnsi="Calibri" w:cs="Calibri"/>
                  <w:bCs/>
                  <w:spacing w:val="0"/>
                  <w:sz w:val="22"/>
                  <w:szCs w:val="22"/>
                </w:rPr>
                <w:t>LinkedIn</w:t>
              </w:r>
            </w:hyperlink>
            <w:r>
              <w:rPr>
                <w:rFonts w:ascii="Calibri" w:hAnsi="Calibri" w:cs="Calibri"/>
                <w:spacing w:val="0"/>
                <w:sz w:val="21"/>
                <w:szCs w:val="21"/>
                <w:lang w:val="it-IT"/>
              </w:rPr>
              <w:t xml:space="preserve">                                            </w:t>
            </w:r>
          </w:p>
        </w:tc>
      </w:tr>
      <w:tr w:rsidR="008D3FF5" w:rsidRPr="009043D4" w14:paraId="57BD5521" w14:textId="77777777" w:rsidTr="00D5106D">
        <w:tc>
          <w:tcPr>
            <w:tcW w:w="5457" w:type="dxa"/>
            <w:hideMark/>
          </w:tcPr>
          <w:p w14:paraId="28667B80" w14:textId="77777777" w:rsidR="008D3FF5" w:rsidRPr="009043D4" w:rsidRDefault="008D3FF5" w:rsidP="00D5106D">
            <w:pPr>
              <w:spacing w:line="360" w:lineRule="auto"/>
              <w:ind w:left="0"/>
              <w:rPr>
                <w:rFonts w:ascii="Calibri" w:hAnsi="Calibri" w:cs="Calibri"/>
                <w:spacing w:val="0"/>
                <w:sz w:val="21"/>
                <w:szCs w:val="21"/>
              </w:rPr>
            </w:pPr>
          </w:p>
        </w:tc>
        <w:tc>
          <w:tcPr>
            <w:tcW w:w="3260" w:type="dxa"/>
            <w:hideMark/>
          </w:tcPr>
          <w:p w14:paraId="7E9C92EC" w14:textId="77777777" w:rsidR="008D3FF5" w:rsidRPr="009043D4" w:rsidRDefault="008D3FF5" w:rsidP="00D5106D">
            <w:pPr>
              <w:spacing w:line="360" w:lineRule="auto"/>
              <w:ind w:left="0"/>
              <w:rPr>
                <w:rFonts w:ascii="Calibri" w:hAnsi="Calibri" w:cs="Calibri"/>
                <w:spacing w:val="0"/>
                <w:sz w:val="21"/>
                <w:szCs w:val="21"/>
              </w:rPr>
            </w:pPr>
          </w:p>
        </w:tc>
      </w:tr>
    </w:tbl>
    <w:p w14:paraId="23AF9304" w14:textId="77777777" w:rsidR="00C66CD3" w:rsidRPr="00524A1E" w:rsidRDefault="00C66CD3" w:rsidP="00C66CD3">
      <w:pPr>
        <w:autoSpaceDE w:val="0"/>
        <w:autoSpaceDN w:val="0"/>
        <w:ind w:left="0" w:right="-284"/>
        <w:rPr>
          <w:rFonts w:ascii="Calibri" w:hAnsi="Calibri" w:cs="Calibri"/>
          <w:b/>
          <w:spacing w:val="0"/>
          <w:sz w:val="16"/>
          <w:szCs w:val="16"/>
        </w:rPr>
      </w:pPr>
    </w:p>
    <w:sectPr w:rsidR="00C66CD3" w:rsidRPr="00524A1E" w:rsidSect="00E913FC">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1DCC"/>
    <w:rsid w:val="00002601"/>
    <w:rsid w:val="0000298D"/>
    <w:rsid w:val="000037EC"/>
    <w:rsid w:val="0000482D"/>
    <w:rsid w:val="00005BA8"/>
    <w:rsid w:val="000063E9"/>
    <w:rsid w:val="00006570"/>
    <w:rsid w:val="00006976"/>
    <w:rsid w:val="000114F5"/>
    <w:rsid w:val="0001437C"/>
    <w:rsid w:val="000162CA"/>
    <w:rsid w:val="00017AC3"/>
    <w:rsid w:val="0002132A"/>
    <w:rsid w:val="00021385"/>
    <w:rsid w:val="00022752"/>
    <w:rsid w:val="00022BD0"/>
    <w:rsid w:val="000247D4"/>
    <w:rsid w:val="0003052E"/>
    <w:rsid w:val="0003141A"/>
    <w:rsid w:val="000317FD"/>
    <w:rsid w:val="00032926"/>
    <w:rsid w:val="00033A9C"/>
    <w:rsid w:val="00033B92"/>
    <w:rsid w:val="00034F32"/>
    <w:rsid w:val="000366A9"/>
    <w:rsid w:val="00036F34"/>
    <w:rsid w:val="00040022"/>
    <w:rsid w:val="00040C8C"/>
    <w:rsid w:val="000420FD"/>
    <w:rsid w:val="000428E3"/>
    <w:rsid w:val="00044F1A"/>
    <w:rsid w:val="000457FE"/>
    <w:rsid w:val="000479B1"/>
    <w:rsid w:val="00050014"/>
    <w:rsid w:val="00051923"/>
    <w:rsid w:val="000521F5"/>
    <w:rsid w:val="0005279E"/>
    <w:rsid w:val="000541C9"/>
    <w:rsid w:val="00054517"/>
    <w:rsid w:val="000551ED"/>
    <w:rsid w:val="000557C0"/>
    <w:rsid w:val="00055876"/>
    <w:rsid w:val="0005687F"/>
    <w:rsid w:val="00061038"/>
    <w:rsid w:val="000632FD"/>
    <w:rsid w:val="000717B3"/>
    <w:rsid w:val="00071C72"/>
    <w:rsid w:val="00073380"/>
    <w:rsid w:val="00073AF2"/>
    <w:rsid w:val="000741B7"/>
    <w:rsid w:val="00075897"/>
    <w:rsid w:val="0007640D"/>
    <w:rsid w:val="00076874"/>
    <w:rsid w:val="00077381"/>
    <w:rsid w:val="00084D16"/>
    <w:rsid w:val="00091A2D"/>
    <w:rsid w:val="00094981"/>
    <w:rsid w:val="000952AB"/>
    <w:rsid w:val="00096324"/>
    <w:rsid w:val="00096BC2"/>
    <w:rsid w:val="000A0379"/>
    <w:rsid w:val="000A1899"/>
    <w:rsid w:val="000A20F9"/>
    <w:rsid w:val="000A2AF6"/>
    <w:rsid w:val="000A332A"/>
    <w:rsid w:val="000A3519"/>
    <w:rsid w:val="000A361C"/>
    <w:rsid w:val="000A486E"/>
    <w:rsid w:val="000A4E71"/>
    <w:rsid w:val="000A6354"/>
    <w:rsid w:val="000A6CA0"/>
    <w:rsid w:val="000A7777"/>
    <w:rsid w:val="000A7E04"/>
    <w:rsid w:val="000B1F7F"/>
    <w:rsid w:val="000B29B9"/>
    <w:rsid w:val="000B338E"/>
    <w:rsid w:val="000B47F9"/>
    <w:rsid w:val="000B6A89"/>
    <w:rsid w:val="000C06D2"/>
    <w:rsid w:val="000C2BF9"/>
    <w:rsid w:val="000C2E5F"/>
    <w:rsid w:val="000C4D27"/>
    <w:rsid w:val="000C6390"/>
    <w:rsid w:val="000C79A9"/>
    <w:rsid w:val="000D04CA"/>
    <w:rsid w:val="000D0997"/>
    <w:rsid w:val="000D0D91"/>
    <w:rsid w:val="000D17FC"/>
    <w:rsid w:val="000D40B2"/>
    <w:rsid w:val="000D4299"/>
    <w:rsid w:val="000D5121"/>
    <w:rsid w:val="000D569E"/>
    <w:rsid w:val="000E02D9"/>
    <w:rsid w:val="000E155A"/>
    <w:rsid w:val="000E3383"/>
    <w:rsid w:val="000E47F3"/>
    <w:rsid w:val="000E7A6A"/>
    <w:rsid w:val="000F0EAE"/>
    <w:rsid w:val="000F1E0F"/>
    <w:rsid w:val="000F22F3"/>
    <w:rsid w:val="000F27B1"/>
    <w:rsid w:val="000F2A15"/>
    <w:rsid w:val="000F2A91"/>
    <w:rsid w:val="000F41E9"/>
    <w:rsid w:val="000F680A"/>
    <w:rsid w:val="000F7DB7"/>
    <w:rsid w:val="0010175A"/>
    <w:rsid w:val="001027A8"/>
    <w:rsid w:val="00105705"/>
    <w:rsid w:val="001071EA"/>
    <w:rsid w:val="00112A34"/>
    <w:rsid w:val="00113102"/>
    <w:rsid w:val="00115C3E"/>
    <w:rsid w:val="00121A72"/>
    <w:rsid w:val="00122935"/>
    <w:rsid w:val="001229B9"/>
    <w:rsid w:val="001239BE"/>
    <w:rsid w:val="001249A2"/>
    <w:rsid w:val="00126265"/>
    <w:rsid w:val="00126A6F"/>
    <w:rsid w:val="001306CC"/>
    <w:rsid w:val="001322C9"/>
    <w:rsid w:val="00134C74"/>
    <w:rsid w:val="00140D8C"/>
    <w:rsid w:val="00142528"/>
    <w:rsid w:val="0014391C"/>
    <w:rsid w:val="00143BEC"/>
    <w:rsid w:val="001459E1"/>
    <w:rsid w:val="00146C1F"/>
    <w:rsid w:val="001471C5"/>
    <w:rsid w:val="0014723D"/>
    <w:rsid w:val="00150B41"/>
    <w:rsid w:val="00152211"/>
    <w:rsid w:val="00155967"/>
    <w:rsid w:val="00155DEE"/>
    <w:rsid w:val="00156964"/>
    <w:rsid w:val="00156D42"/>
    <w:rsid w:val="00160F6F"/>
    <w:rsid w:val="00170155"/>
    <w:rsid w:val="00170B3E"/>
    <w:rsid w:val="001724B3"/>
    <w:rsid w:val="0017503E"/>
    <w:rsid w:val="0017660D"/>
    <w:rsid w:val="00180668"/>
    <w:rsid w:val="00180D84"/>
    <w:rsid w:val="001818CB"/>
    <w:rsid w:val="00182743"/>
    <w:rsid w:val="00182B8B"/>
    <w:rsid w:val="00182CA5"/>
    <w:rsid w:val="001832A4"/>
    <w:rsid w:val="00183E6E"/>
    <w:rsid w:val="0018458A"/>
    <w:rsid w:val="00185E83"/>
    <w:rsid w:val="0018783A"/>
    <w:rsid w:val="00187F55"/>
    <w:rsid w:val="00191BCA"/>
    <w:rsid w:val="00191FC4"/>
    <w:rsid w:val="001931D0"/>
    <w:rsid w:val="00194B99"/>
    <w:rsid w:val="00194C2D"/>
    <w:rsid w:val="00196DAC"/>
    <w:rsid w:val="001A1FFB"/>
    <w:rsid w:val="001A3376"/>
    <w:rsid w:val="001A3A66"/>
    <w:rsid w:val="001A3C8D"/>
    <w:rsid w:val="001A5201"/>
    <w:rsid w:val="001A787C"/>
    <w:rsid w:val="001B16CB"/>
    <w:rsid w:val="001B1B53"/>
    <w:rsid w:val="001B40AC"/>
    <w:rsid w:val="001B6D1F"/>
    <w:rsid w:val="001B6E8A"/>
    <w:rsid w:val="001C0E8A"/>
    <w:rsid w:val="001C2DF4"/>
    <w:rsid w:val="001C3E76"/>
    <w:rsid w:val="001C5788"/>
    <w:rsid w:val="001C5DC8"/>
    <w:rsid w:val="001D15D1"/>
    <w:rsid w:val="001D1A9D"/>
    <w:rsid w:val="001D1BBF"/>
    <w:rsid w:val="001D2918"/>
    <w:rsid w:val="001D43D6"/>
    <w:rsid w:val="001D4416"/>
    <w:rsid w:val="001D4493"/>
    <w:rsid w:val="001D6B52"/>
    <w:rsid w:val="001E2342"/>
    <w:rsid w:val="001E61B3"/>
    <w:rsid w:val="001E73BA"/>
    <w:rsid w:val="001E763B"/>
    <w:rsid w:val="001E7675"/>
    <w:rsid w:val="001E76A8"/>
    <w:rsid w:val="001F068D"/>
    <w:rsid w:val="001F089C"/>
    <w:rsid w:val="001F2C37"/>
    <w:rsid w:val="001F34E6"/>
    <w:rsid w:val="001F41D8"/>
    <w:rsid w:val="001F58D1"/>
    <w:rsid w:val="001F6BA7"/>
    <w:rsid w:val="00201326"/>
    <w:rsid w:val="00202250"/>
    <w:rsid w:val="002028B8"/>
    <w:rsid w:val="0020593C"/>
    <w:rsid w:val="00207F5F"/>
    <w:rsid w:val="00212479"/>
    <w:rsid w:val="002129A1"/>
    <w:rsid w:val="00213C9B"/>
    <w:rsid w:val="00214FA4"/>
    <w:rsid w:val="00220B82"/>
    <w:rsid w:val="00221D2E"/>
    <w:rsid w:val="002237E7"/>
    <w:rsid w:val="00234170"/>
    <w:rsid w:val="0023432B"/>
    <w:rsid w:val="00234912"/>
    <w:rsid w:val="00235A8C"/>
    <w:rsid w:val="00235B2C"/>
    <w:rsid w:val="00235DF4"/>
    <w:rsid w:val="00236E4B"/>
    <w:rsid w:val="00241399"/>
    <w:rsid w:val="00241643"/>
    <w:rsid w:val="00241991"/>
    <w:rsid w:val="00242001"/>
    <w:rsid w:val="00242E29"/>
    <w:rsid w:val="00244E23"/>
    <w:rsid w:val="00245F24"/>
    <w:rsid w:val="0024723F"/>
    <w:rsid w:val="002532A6"/>
    <w:rsid w:val="00260618"/>
    <w:rsid w:val="0026398F"/>
    <w:rsid w:val="00264EA5"/>
    <w:rsid w:val="00266134"/>
    <w:rsid w:val="002677C2"/>
    <w:rsid w:val="002700F3"/>
    <w:rsid w:val="002747BE"/>
    <w:rsid w:val="00275FB8"/>
    <w:rsid w:val="002778CC"/>
    <w:rsid w:val="00281884"/>
    <w:rsid w:val="0028355E"/>
    <w:rsid w:val="00284820"/>
    <w:rsid w:val="00284F3E"/>
    <w:rsid w:val="00285EA3"/>
    <w:rsid w:val="00286939"/>
    <w:rsid w:val="00286E17"/>
    <w:rsid w:val="002874BE"/>
    <w:rsid w:val="00287AED"/>
    <w:rsid w:val="00290B08"/>
    <w:rsid w:val="00290B87"/>
    <w:rsid w:val="00292419"/>
    <w:rsid w:val="00295061"/>
    <w:rsid w:val="002963D6"/>
    <w:rsid w:val="00297D65"/>
    <w:rsid w:val="002A0948"/>
    <w:rsid w:val="002A44F7"/>
    <w:rsid w:val="002A58FE"/>
    <w:rsid w:val="002B2473"/>
    <w:rsid w:val="002B25F5"/>
    <w:rsid w:val="002B4786"/>
    <w:rsid w:val="002B6793"/>
    <w:rsid w:val="002C0F9C"/>
    <w:rsid w:val="002C2C88"/>
    <w:rsid w:val="002C67E4"/>
    <w:rsid w:val="002C6DFB"/>
    <w:rsid w:val="002D0B4D"/>
    <w:rsid w:val="002D1235"/>
    <w:rsid w:val="002D337C"/>
    <w:rsid w:val="002D34DB"/>
    <w:rsid w:val="002D521F"/>
    <w:rsid w:val="002D7228"/>
    <w:rsid w:val="002E1AF2"/>
    <w:rsid w:val="002E309C"/>
    <w:rsid w:val="002E4EA0"/>
    <w:rsid w:val="002E5DC5"/>
    <w:rsid w:val="002E73E1"/>
    <w:rsid w:val="002F37A8"/>
    <w:rsid w:val="002F40D8"/>
    <w:rsid w:val="002F591D"/>
    <w:rsid w:val="003034EA"/>
    <w:rsid w:val="003045EE"/>
    <w:rsid w:val="0030460D"/>
    <w:rsid w:val="00304793"/>
    <w:rsid w:val="003054D7"/>
    <w:rsid w:val="0030592B"/>
    <w:rsid w:val="00305C00"/>
    <w:rsid w:val="00305C78"/>
    <w:rsid w:val="003103A9"/>
    <w:rsid w:val="003111DC"/>
    <w:rsid w:val="0031125B"/>
    <w:rsid w:val="00313720"/>
    <w:rsid w:val="0031485C"/>
    <w:rsid w:val="00315F6F"/>
    <w:rsid w:val="003175C6"/>
    <w:rsid w:val="00317632"/>
    <w:rsid w:val="00325C54"/>
    <w:rsid w:val="00326BDD"/>
    <w:rsid w:val="00326F90"/>
    <w:rsid w:val="003308E8"/>
    <w:rsid w:val="003313BC"/>
    <w:rsid w:val="003314B2"/>
    <w:rsid w:val="00335AE1"/>
    <w:rsid w:val="003377B1"/>
    <w:rsid w:val="003404FB"/>
    <w:rsid w:val="00342254"/>
    <w:rsid w:val="00346F65"/>
    <w:rsid w:val="00352014"/>
    <w:rsid w:val="003524A2"/>
    <w:rsid w:val="00353578"/>
    <w:rsid w:val="00355591"/>
    <w:rsid w:val="0035680F"/>
    <w:rsid w:val="00357302"/>
    <w:rsid w:val="00357C6E"/>
    <w:rsid w:val="00360293"/>
    <w:rsid w:val="00362BFC"/>
    <w:rsid w:val="00362D5D"/>
    <w:rsid w:val="00365A5E"/>
    <w:rsid w:val="003662FA"/>
    <w:rsid w:val="003708E0"/>
    <w:rsid w:val="003804F5"/>
    <w:rsid w:val="00383BF4"/>
    <w:rsid w:val="00386B3F"/>
    <w:rsid w:val="00387D2D"/>
    <w:rsid w:val="00392A3A"/>
    <w:rsid w:val="00392AAF"/>
    <w:rsid w:val="00392BB9"/>
    <w:rsid w:val="00392F13"/>
    <w:rsid w:val="0039715C"/>
    <w:rsid w:val="00397DD7"/>
    <w:rsid w:val="003A1D6E"/>
    <w:rsid w:val="003A23BD"/>
    <w:rsid w:val="003A3ACB"/>
    <w:rsid w:val="003A7227"/>
    <w:rsid w:val="003A7A39"/>
    <w:rsid w:val="003A7A6E"/>
    <w:rsid w:val="003B18BD"/>
    <w:rsid w:val="003B512D"/>
    <w:rsid w:val="003B586A"/>
    <w:rsid w:val="003B69CD"/>
    <w:rsid w:val="003B6CD1"/>
    <w:rsid w:val="003C480E"/>
    <w:rsid w:val="003C5985"/>
    <w:rsid w:val="003C5E40"/>
    <w:rsid w:val="003C6092"/>
    <w:rsid w:val="003C6F87"/>
    <w:rsid w:val="003D0044"/>
    <w:rsid w:val="003D16B5"/>
    <w:rsid w:val="003D175C"/>
    <w:rsid w:val="003D2707"/>
    <w:rsid w:val="003D2A85"/>
    <w:rsid w:val="003D36F1"/>
    <w:rsid w:val="003D49CB"/>
    <w:rsid w:val="003D4CBC"/>
    <w:rsid w:val="003D6554"/>
    <w:rsid w:val="003D7126"/>
    <w:rsid w:val="003E0736"/>
    <w:rsid w:val="003E23C1"/>
    <w:rsid w:val="003E2ACB"/>
    <w:rsid w:val="003E2E68"/>
    <w:rsid w:val="003E38F7"/>
    <w:rsid w:val="003E5238"/>
    <w:rsid w:val="003E6499"/>
    <w:rsid w:val="003E6C17"/>
    <w:rsid w:val="003E6D52"/>
    <w:rsid w:val="003F0B3F"/>
    <w:rsid w:val="003F1F5B"/>
    <w:rsid w:val="003F32E9"/>
    <w:rsid w:val="003F45FD"/>
    <w:rsid w:val="003F524E"/>
    <w:rsid w:val="003F5FBD"/>
    <w:rsid w:val="003F78F1"/>
    <w:rsid w:val="0040307B"/>
    <w:rsid w:val="004030BE"/>
    <w:rsid w:val="00405E44"/>
    <w:rsid w:val="004067DD"/>
    <w:rsid w:val="0041027E"/>
    <w:rsid w:val="00414208"/>
    <w:rsid w:val="00414677"/>
    <w:rsid w:val="0042061E"/>
    <w:rsid w:val="00421736"/>
    <w:rsid w:val="00426893"/>
    <w:rsid w:val="00433459"/>
    <w:rsid w:val="00436ED7"/>
    <w:rsid w:val="00441359"/>
    <w:rsid w:val="0044221F"/>
    <w:rsid w:val="004433E7"/>
    <w:rsid w:val="004460B0"/>
    <w:rsid w:val="0044635C"/>
    <w:rsid w:val="00447201"/>
    <w:rsid w:val="00447EB1"/>
    <w:rsid w:val="004501E0"/>
    <w:rsid w:val="00450FCC"/>
    <w:rsid w:val="0045216F"/>
    <w:rsid w:val="0045346B"/>
    <w:rsid w:val="0045577E"/>
    <w:rsid w:val="0046004C"/>
    <w:rsid w:val="0046054A"/>
    <w:rsid w:val="00460826"/>
    <w:rsid w:val="00460B45"/>
    <w:rsid w:val="00461EA1"/>
    <w:rsid w:val="00463C8D"/>
    <w:rsid w:val="004664DE"/>
    <w:rsid w:val="00466A23"/>
    <w:rsid w:val="00467798"/>
    <w:rsid w:val="00467D1E"/>
    <w:rsid w:val="00474432"/>
    <w:rsid w:val="00475510"/>
    <w:rsid w:val="004800A9"/>
    <w:rsid w:val="00480BDC"/>
    <w:rsid w:val="00480BE7"/>
    <w:rsid w:val="00483A44"/>
    <w:rsid w:val="004849C2"/>
    <w:rsid w:val="0048586D"/>
    <w:rsid w:val="00487100"/>
    <w:rsid w:val="00490D7B"/>
    <w:rsid w:val="004911E6"/>
    <w:rsid w:val="004922B7"/>
    <w:rsid w:val="00492683"/>
    <w:rsid w:val="004950C4"/>
    <w:rsid w:val="00496C4E"/>
    <w:rsid w:val="004A3ACE"/>
    <w:rsid w:val="004A3B68"/>
    <w:rsid w:val="004A5B60"/>
    <w:rsid w:val="004B2F9E"/>
    <w:rsid w:val="004B522F"/>
    <w:rsid w:val="004C1562"/>
    <w:rsid w:val="004C25F5"/>
    <w:rsid w:val="004C2941"/>
    <w:rsid w:val="004C57B1"/>
    <w:rsid w:val="004D22E9"/>
    <w:rsid w:val="004D2767"/>
    <w:rsid w:val="004D357C"/>
    <w:rsid w:val="004D5FA0"/>
    <w:rsid w:val="004E262D"/>
    <w:rsid w:val="004E33E7"/>
    <w:rsid w:val="004E58A8"/>
    <w:rsid w:val="004E78D7"/>
    <w:rsid w:val="004E7CF4"/>
    <w:rsid w:val="004F2E6D"/>
    <w:rsid w:val="004F33C2"/>
    <w:rsid w:val="004F473A"/>
    <w:rsid w:val="004F47BC"/>
    <w:rsid w:val="004F56AA"/>
    <w:rsid w:val="004F5ACC"/>
    <w:rsid w:val="004F7032"/>
    <w:rsid w:val="004F775F"/>
    <w:rsid w:val="004F7EB2"/>
    <w:rsid w:val="005027D9"/>
    <w:rsid w:val="005027E2"/>
    <w:rsid w:val="00503DED"/>
    <w:rsid w:val="005050A9"/>
    <w:rsid w:val="00505C42"/>
    <w:rsid w:val="0050612E"/>
    <w:rsid w:val="00510247"/>
    <w:rsid w:val="005123DA"/>
    <w:rsid w:val="00514626"/>
    <w:rsid w:val="00515CE3"/>
    <w:rsid w:val="005161D6"/>
    <w:rsid w:val="00516DE7"/>
    <w:rsid w:val="0051790D"/>
    <w:rsid w:val="00520463"/>
    <w:rsid w:val="0052140F"/>
    <w:rsid w:val="00522604"/>
    <w:rsid w:val="00523860"/>
    <w:rsid w:val="00524A1E"/>
    <w:rsid w:val="00525416"/>
    <w:rsid w:val="00525BE2"/>
    <w:rsid w:val="00526BED"/>
    <w:rsid w:val="00526C6D"/>
    <w:rsid w:val="00530367"/>
    <w:rsid w:val="005318C9"/>
    <w:rsid w:val="00534C76"/>
    <w:rsid w:val="00534E79"/>
    <w:rsid w:val="00536053"/>
    <w:rsid w:val="005423DA"/>
    <w:rsid w:val="00543E5A"/>
    <w:rsid w:val="00546109"/>
    <w:rsid w:val="005464EA"/>
    <w:rsid w:val="005466C5"/>
    <w:rsid w:val="005479C1"/>
    <w:rsid w:val="00551531"/>
    <w:rsid w:val="0055386B"/>
    <w:rsid w:val="0055544A"/>
    <w:rsid w:val="00556388"/>
    <w:rsid w:val="0056332F"/>
    <w:rsid w:val="005639A7"/>
    <w:rsid w:val="00564018"/>
    <w:rsid w:val="005675F9"/>
    <w:rsid w:val="005702A6"/>
    <w:rsid w:val="00571CBC"/>
    <w:rsid w:val="005752B8"/>
    <w:rsid w:val="00576D2F"/>
    <w:rsid w:val="005775EE"/>
    <w:rsid w:val="00577AFE"/>
    <w:rsid w:val="00577F68"/>
    <w:rsid w:val="00584706"/>
    <w:rsid w:val="00587F5F"/>
    <w:rsid w:val="00590735"/>
    <w:rsid w:val="00591275"/>
    <w:rsid w:val="005916BD"/>
    <w:rsid w:val="00591C1E"/>
    <w:rsid w:val="005942F0"/>
    <w:rsid w:val="0059593A"/>
    <w:rsid w:val="00595AC9"/>
    <w:rsid w:val="0059769B"/>
    <w:rsid w:val="005A09F0"/>
    <w:rsid w:val="005A421F"/>
    <w:rsid w:val="005A49E9"/>
    <w:rsid w:val="005B00AD"/>
    <w:rsid w:val="005B6407"/>
    <w:rsid w:val="005C07EF"/>
    <w:rsid w:val="005C10B3"/>
    <w:rsid w:val="005C20BB"/>
    <w:rsid w:val="005C402D"/>
    <w:rsid w:val="005C5832"/>
    <w:rsid w:val="005D1CA6"/>
    <w:rsid w:val="005D1D2E"/>
    <w:rsid w:val="005D2055"/>
    <w:rsid w:val="005D47C0"/>
    <w:rsid w:val="005D4CD3"/>
    <w:rsid w:val="005D523E"/>
    <w:rsid w:val="005D5390"/>
    <w:rsid w:val="005D643A"/>
    <w:rsid w:val="005D68B3"/>
    <w:rsid w:val="005D7B41"/>
    <w:rsid w:val="005E3319"/>
    <w:rsid w:val="005E3FEE"/>
    <w:rsid w:val="005E5ED8"/>
    <w:rsid w:val="005F0185"/>
    <w:rsid w:val="005F0789"/>
    <w:rsid w:val="005F348A"/>
    <w:rsid w:val="005F4466"/>
    <w:rsid w:val="005F46DE"/>
    <w:rsid w:val="005F5739"/>
    <w:rsid w:val="005F60CB"/>
    <w:rsid w:val="00600D80"/>
    <w:rsid w:val="00603ADA"/>
    <w:rsid w:val="0060743E"/>
    <w:rsid w:val="00610D61"/>
    <w:rsid w:val="00611107"/>
    <w:rsid w:val="00611207"/>
    <w:rsid w:val="00612A8D"/>
    <w:rsid w:val="00612B5A"/>
    <w:rsid w:val="0061350B"/>
    <w:rsid w:val="006170FA"/>
    <w:rsid w:val="00620AAE"/>
    <w:rsid w:val="00620C00"/>
    <w:rsid w:val="006222CF"/>
    <w:rsid w:val="00623024"/>
    <w:rsid w:val="00624922"/>
    <w:rsid w:val="00626F77"/>
    <w:rsid w:val="0063380F"/>
    <w:rsid w:val="006338C9"/>
    <w:rsid w:val="00634591"/>
    <w:rsid w:val="00635DE5"/>
    <w:rsid w:val="00636D81"/>
    <w:rsid w:val="006426D8"/>
    <w:rsid w:val="00642921"/>
    <w:rsid w:val="00644F4B"/>
    <w:rsid w:val="00645E00"/>
    <w:rsid w:val="006462E5"/>
    <w:rsid w:val="006467DC"/>
    <w:rsid w:val="006478BB"/>
    <w:rsid w:val="00650377"/>
    <w:rsid w:val="00651D33"/>
    <w:rsid w:val="00652DA4"/>
    <w:rsid w:val="00654FC9"/>
    <w:rsid w:val="00660A8F"/>
    <w:rsid w:val="00660B16"/>
    <w:rsid w:val="0066143B"/>
    <w:rsid w:val="006645E5"/>
    <w:rsid w:val="0066597B"/>
    <w:rsid w:val="006665C1"/>
    <w:rsid w:val="00667082"/>
    <w:rsid w:val="00667F19"/>
    <w:rsid w:val="00670816"/>
    <w:rsid w:val="00671744"/>
    <w:rsid w:val="00673D1E"/>
    <w:rsid w:val="00675267"/>
    <w:rsid w:val="0067585C"/>
    <w:rsid w:val="00675AC3"/>
    <w:rsid w:val="006763C1"/>
    <w:rsid w:val="00677365"/>
    <w:rsid w:val="006844C4"/>
    <w:rsid w:val="0068470B"/>
    <w:rsid w:val="006865F0"/>
    <w:rsid w:val="00687846"/>
    <w:rsid w:val="00691247"/>
    <w:rsid w:val="00695891"/>
    <w:rsid w:val="00697368"/>
    <w:rsid w:val="006A09A5"/>
    <w:rsid w:val="006A4B9F"/>
    <w:rsid w:val="006A56AF"/>
    <w:rsid w:val="006A5741"/>
    <w:rsid w:val="006A6B66"/>
    <w:rsid w:val="006B1A1D"/>
    <w:rsid w:val="006B36A3"/>
    <w:rsid w:val="006B5BC2"/>
    <w:rsid w:val="006B731C"/>
    <w:rsid w:val="006C27B9"/>
    <w:rsid w:val="006C39E4"/>
    <w:rsid w:val="006C4D32"/>
    <w:rsid w:val="006C53DC"/>
    <w:rsid w:val="006C6012"/>
    <w:rsid w:val="006C64E9"/>
    <w:rsid w:val="006C6533"/>
    <w:rsid w:val="006C6865"/>
    <w:rsid w:val="006C7106"/>
    <w:rsid w:val="006D1632"/>
    <w:rsid w:val="006D709B"/>
    <w:rsid w:val="006E17A9"/>
    <w:rsid w:val="006E260F"/>
    <w:rsid w:val="006E2A20"/>
    <w:rsid w:val="006E444B"/>
    <w:rsid w:val="006E47CD"/>
    <w:rsid w:val="006E7FAC"/>
    <w:rsid w:val="006F10F8"/>
    <w:rsid w:val="006F1729"/>
    <w:rsid w:val="006F1C1B"/>
    <w:rsid w:val="006F39DA"/>
    <w:rsid w:val="006F4E35"/>
    <w:rsid w:val="006F5183"/>
    <w:rsid w:val="006F5AB7"/>
    <w:rsid w:val="006F7CE9"/>
    <w:rsid w:val="00705459"/>
    <w:rsid w:val="00715247"/>
    <w:rsid w:val="0071638F"/>
    <w:rsid w:val="0071706D"/>
    <w:rsid w:val="007202C9"/>
    <w:rsid w:val="00720F92"/>
    <w:rsid w:val="00721E4F"/>
    <w:rsid w:val="00722A5B"/>
    <w:rsid w:val="00724E79"/>
    <w:rsid w:val="007262DF"/>
    <w:rsid w:val="00727795"/>
    <w:rsid w:val="0073599A"/>
    <w:rsid w:val="007365EB"/>
    <w:rsid w:val="00737205"/>
    <w:rsid w:val="00740AF6"/>
    <w:rsid w:val="00743016"/>
    <w:rsid w:val="007439DC"/>
    <w:rsid w:val="00744007"/>
    <w:rsid w:val="00746918"/>
    <w:rsid w:val="007475A1"/>
    <w:rsid w:val="00747FEB"/>
    <w:rsid w:val="0075030A"/>
    <w:rsid w:val="00754315"/>
    <w:rsid w:val="0075455A"/>
    <w:rsid w:val="00754BD5"/>
    <w:rsid w:val="00757BE9"/>
    <w:rsid w:val="00757DB7"/>
    <w:rsid w:val="00760D15"/>
    <w:rsid w:val="00761983"/>
    <w:rsid w:val="00762610"/>
    <w:rsid w:val="0076478C"/>
    <w:rsid w:val="00764DFA"/>
    <w:rsid w:val="0076586C"/>
    <w:rsid w:val="00765FB3"/>
    <w:rsid w:val="00767722"/>
    <w:rsid w:val="007748DE"/>
    <w:rsid w:val="00774BD7"/>
    <w:rsid w:val="00775DC0"/>
    <w:rsid w:val="00780CE2"/>
    <w:rsid w:val="00781836"/>
    <w:rsid w:val="00784280"/>
    <w:rsid w:val="00785E9E"/>
    <w:rsid w:val="00786C5D"/>
    <w:rsid w:val="00786F75"/>
    <w:rsid w:val="0079065D"/>
    <w:rsid w:val="00794867"/>
    <w:rsid w:val="00794AAA"/>
    <w:rsid w:val="00794B53"/>
    <w:rsid w:val="00794F35"/>
    <w:rsid w:val="0079570C"/>
    <w:rsid w:val="0079593A"/>
    <w:rsid w:val="00796C31"/>
    <w:rsid w:val="007A309F"/>
    <w:rsid w:val="007A5147"/>
    <w:rsid w:val="007A5B72"/>
    <w:rsid w:val="007A5EC2"/>
    <w:rsid w:val="007A671B"/>
    <w:rsid w:val="007B1898"/>
    <w:rsid w:val="007B2975"/>
    <w:rsid w:val="007B32FB"/>
    <w:rsid w:val="007B4152"/>
    <w:rsid w:val="007C0B4C"/>
    <w:rsid w:val="007C1912"/>
    <w:rsid w:val="007C6955"/>
    <w:rsid w:val="007C739C"/>
    <w:rsid w:val="007D423A"/>
    <w:rsid w:val="007D44DB"/>
    <w:rsid w:val="007D4569"/>
    <w:rsid w:val="007D61AD"/>
    <w:rsid w:val="007D77B7"/>
    <w:rsid w:val="007E15CB"/>
    <w:rsid w:val="007E1D0D"/>
    <w:rsid w:val="007E2359"/>
    <w:rsid w:val="007E3D2E"/>
    <w:rsid w:val="007E7234"/>
    <w:rsid w:val="007E7E6E"/>
    <w:rsid w:val="007F0CAD"/>
    <w:rsid w:val="007F3232"/>
    <w:rsid w:val="007F6378"/>
    <w:rsid w:val="007F74B8"/>
    <w:rsid w:val="00802831"/>
    <w:rsid w:val="00802C57"/>
    <w:rsid w:val="00804130"/>
    <w:rsid w:val="00804C30"/>
    <w:rsid w:val="008057A6"/>
    <w:rsid w:val="00806B80"/>
    <w:rsid w:val="00811B88"/>
    <w:rsid w:val="008124A1"/>
    <w:rsid w:val="008126C5"/>
    <w:rsid w:val="008158EA"/>
    <w:rsid w:val="008167CE"/>
    <w:rsid w:val="00824A20"/>
    <w:rsid w:val="00832CCD"/>
    <w:rsid w:val="00833E50"/>
    <w:rsid w:val="00833F7A"/>
    <w:rsid w:val="0083644F"/>
    <w:rsid w:val="00836B3E"/>
    <w:rsid w:val="008421C1"/>
    <w:rsid w:val="008449E5"/>
    <w:rsid w:val="00847C75"/>
    <w:rsid w:val="0085055F"/>
    <w:rsid w:val="00853294"/>
    <w:rsid w:val="00853767"/>
    <w:rsid w:val="0085564B"/>
    <w:rsid w:val="008606E5"/>
    <w:rsid w:val="008642AD"/>
    <w:rsid w:val="00866AA3"/>
    <w:rsid w:val="00867AB4"/>
    <w:rsid w:val="00867E8A"/>
    <w:rsid w:val="00871B6D"/>
    <w:rsid w:val="00872D79"/>
    <w:rsid w:val="00873EE1"/>
    <w:rsid w:val="008771F7"/>
    <w:rsid w:val="00880129"/>
    <w:rsid w:val="008847A5"/>
    <w:rsid w:val="0088497B"/>
    <w:rsid w:val="0089156A"/>
    <w:rsid w:val="00893DE7"/>
    <w:rsid w:val="008A17D9"/>
    <w:rsid w:val="008A2504"/>
    <w:rsid w:val="008A34D0"/>
    <w:rsid w:val="008A4456"/>
    <w:rsid w:val="008A60B3"/>
    <w:rsid w:val="008A61A5"/>
    <w:rsid w:val="008A6947"/>
    <w:rsid w:val="008B099A"/>
    <w:rsid w:val="008B0D15"/>
    <w:rsid w:val="008B0E70"/>
    <w:rsid w:val="008B240C"/>
    <w:rsid w:val="008B2A54"/>
    <w:rsid w:val="008B353A"/>
    <w:rsid w:val="008B4DBC"/>
    <w:rsid w:val="008C00A0"/>
    <w:rsid w:val="008C0EFD"/>
    <w:rsid w:val="008C238F"/>
    <w:rsid w:val="008C26E4"/>
    <w:rsid w:val="008C3A60"/>
    <w:rsid w:val="008C4496"/>
    <w:rsid w:val="008C5AF6"/>
    <w:rsid w:val="008C5C7E"/>
    <w:rsid w:val="008D007C"/>
    <w:rsid w:val="008D1204"/>
    <w:rsid w:val="008D3FF5"/>
    <w:rsid w:val="008D56F2"/>
    <w:rsid w:val="008D6EFF"/>
    <w:rsid w:val="008E1947"/>
    <w:rsid w:val="008E2255"/>
    <w:rsid w:val="008E3E1A"/>
    <w:rsid w:val="008E3E54"/>
    <w:rsid w:val="008E526E"/>
    <w:rsid w:val="008E52FD"/>
    <w:rsid w:val="008E5630"/>
    <w:rsid w:val="008E5965"/>
    <w:rsid w:val="008E6385"/>
    <w:rsid w:val="008F2C0E"/>
    <w:rsid w:val="008F5B59"/>
    <w:rsid w:val="008F6E30"/>
    <w:rsid w:val="0090278E"/>
    <w:rsid w:val="009028E9"/>
    <w:rsid w:val="00902C3D"/>
    <w:rsid w:val="00903BEF"/>
    <w:rsid w:val="00903E5C"/>
    <w:rsid w:val="00903EA8"/>
    <w:rsid w:val="009043D4"/>
    <w:rsid w:val="00904928"/>
    <w:rsid w:val="00907115"/>
    <w:rsid w:val="00907DD2"/>
    <w:rsid w:val="00907E16"/>
    <w:rsid w:val="00907EB9"/>
    <w:rsid w:val="009103BE"/>
    <w:rsid w:val="009119D6"/>
    <w:rsid w:val="00914C0F"/>
    <w:rsid w:val="00914F6A"/>
    <w:rsid w:val="00921066"/>
    <w:rsid w:val="00923160"/>
    <w:rsid w:val="009253BA"/>
    <w:rsid w:val="009255B4"/>
    <w:rsid w:val="00930495"/>
    <w:rsid w:val="00931439"/>
    <w:rsid w:val="00933B2D"/>
    <w:rsid w:val="00934429"/>
    <w:rsid w:val="00934A71"/>
    <w:rsid w:val="00935665"/>
    <w:rsid w:val="00936269"/>
    <w:rsid w:val="00946C8C"/>
    <w:rsid w:val="00950E51"/>
    <w:rsid w:val="009525AA"/>
    <w:rsid w:val="00952E9E"/>
    <w:rsid w:val="00954546"/>
    <w:rsid w:val="0095479E"/>
    <w:rsid w:val="00955020"/>
    <w:rsid w:val="00955A6B"/>
    <w:rsid w:val="00955DAF"/>
    <w:rsid w:val="009566AB"/>
    <w:rsid w:val="0096070E"/>
    <w:rsid w:val="00961039"/>
    <w:rsid w:val="009612A4"/>
    <w:rsid w:val="0096379A"/>
    <w:rsid w:val="009639E4"/>
    <w:rsid w:val="009645B8"/>
    <w:rsid w:val="009648DB"/>
    <w:rsid w:val="00965D1F"/>
    <w:rsid w:val="009661CB"/>
    <w:rsid w:val="00971A55"/>
    <w:rsid w:val="00977B9D"/>
    <w:rsid w:val="00977C29"/>
    <w:rsid w:val="009803FE"/>
    <w:rsid w:val="00980DD4"/>
    <w:rsid w:val="0098673F"/>
    <w:rsid w:val="0098737D"/>
    <w:rsid w:val="00987431"/>
    <w:rsid w:val="00987B31"/>
    <w:rsid w:val="00987CB3"/>
    <w:rsid w:val="00991311"/>
    <w:rsid w:val="00991971"/>
    <w:rsid w:val="00991C5B"/>
    <w:rsid w:val="00991D26"/>
    <w:rsid w:val="009924AA"/>
    <w:rsid w:val="009943F4"/>
    <w:rsid w:val="009946DE"/>
    <w:rsid w:val="009949F7"/>
    <w:rsid w:val="00995A6D"/>
    <w:rsid w:val="00996C2C"/>
    <w:rsid w:val="009A10A5"/>
    <w:rsid w:val="009A3B88"/>
    <w:rsid w:val="009A4936"/>
    <w:rsid w:val="009A616D"/>
    <w:rsid w:val="009B2E8B"/>
    <w:rsid w:val="009B343B"/>
    <w:rsid w:val="009B3FB3"/>
    <w:rsid w:val="009B5CFA"/>
    <w:rsid w:val="009C00DB"/>
    <w:rsid w:val="009C1606"/>
    <w:rsid w:val="009C1C6E"/>
    <w:rsid w:val="009C2094"/>
    <w:rsid w:val="009C2547"/>
    <w:rsid w:val="009C40E8"/>
    <w:rsid w:val="009C51ED"/>
    <w:rsid w:val="009C55F3"/>
    <w:rsid w:val="009D3B83"/>
    <w:rsid w:val="009D6C8F"/>
    <w:rsid w:val="009D7C14"/>
    <w:rsid w:val="009E1674"/>
    <w:rsid w:val="009E1746"/>
    <w:rsid w:val="009E1A0B"/>
    <w:rsid w:val="009E1ADE"/>
    <w:rsid w:val="009E37FD"/>
    <w:rsid w:val="009E64A6"/>
    <w:rsid w:val="009F0E71"/>
    <w:rsid w:val="009F44D9"/>
    <w:rsid w:val="009F6F84"/>
    <w:rsid w:val="00A0059E"/>
    <w:rsid w:val="00A01FBC"/>
    <w:rsid w:val="00A02624"/>
    <w:rsid w:val="00A046D3"/>
    <w:rsid w:val="00A05483"/>
    <w:rsid w:val="00A059C4"/>
    <w:rsid w:val="00A07133"/>
    <w:rsid w:val="00A0789D"/>
    <w:rsid w:val="00A14CB3"/>
    <w:rsid w:val="00A17057"/>
    <w:rsid w:val="00A17293"/>
    <w:rsid w:val="00A17327"/>
    <w:rsid w:val="00A176E2"/>
    <w:rsid w:val="00A21F6B"/>
    <w:rsid w:val="00A23982"/>
    <w:rsid w:val="00A247EB"/>
    <w:rsid w:val="00A24C46"/>
    <w:rsid w:val="00A25851"/>
    <w:rsid w:val="00A269C5"/>
    <w:rsid w:val="00A270B9"/>
    <w:rsid w:val="00A277B5"/>
    <w:rsid w:val="00A30057"/>
    <w:rsid w:val="00A3099A"/>
    <w:rsid w:val="00A31A30"/>
    <w:rsid w:val="00A32084"/>
    <w:rsid w:val="00A35BCA"/>
    <w:rsid w:val="00A36E6D"/>
    <w:rsid w:val="00A40FA3"/>
    <w:rsid w:val="00A41CDE"/>
    <w:rsid w:val="00A41F17"/>
    <w:rsid w:val="00A44C32"/>
    <w:rsid w:val="00A4579E"/>
    <w:rsid w:val="00A46153"/>
    <w:rsid w:val="00A47071"/>
    <w:rsid w:val="00A51255"/>
    <w:rsid w:val="00A5144F"/>
    <w:rsid w:val="00A51FB0"/>
    <w:rsid w:val="00A52A51"/>
    <w:rsid w:val="00A60992"/>
    <w:rsid w:val="00A60C1E"/>
    <w:rsid w:val="00A63421"/>
    <w:rsid w:val="00A63604"/>
    <w:rsid w:val="00A646CC"/>
    <w:rsid w:val="00A65424"/>
    <w:rsid w:val="00A65AC0"/>
    <w:rsid w:val="00A707C6"/>
    <w:rsid w:val="00A723DE"/>
    <w:rsid w:val="00A729A0"/>
    <w:rsid w:val="00A73AD5"/>
    <w:rsid w:val="00A73F2F"/>
    <w:rsid w:val="00A7521C"/>
    <w:rsid w:val="00A76B89"/>
    <w:rsid w:val="00A76CA7"/>
    <w:rsid w:val="00A76F36"/>
    <w:rsid w:val="00A8359F"/>
    <w:rsid w:val="00A83B33"/>
    <w:rsid w:val="00A84955"/>
    <w:rsid w:val="00A84B03"/>
    <w:rsid w:val="00A85774"/>
    <w:rsid w:val="00A859FC"/>
    <w:rsid w:val="00A87794"/>
    <w:rsid w:val="00A87B73"/>
    <w:rsid w:val="00A87FED"/>
    <w:rsid w:val="00A901AD"/>
    <w:rsid w:val="00A928A4"/>
    <w:rsid w:val="00A92A97"/>
    <w:rsid w:val="00A937DE"/>
    <w:rsid w:val="00A93D94"/>
    <w:rsid w:val="00A94A43"/>
    <w:rsid w:val="00A96D92"/>
    <w:rsid w:val="00AA1D1F"/>
    <w:rsid w:val="00AA1D70"/>
    <w:rsid w:val="00AA20CE"/>
    <w:rsid w:val="00AA26B1"/>
    <w:rsid w:val="00AA3382"/>
    <w:rsid w:val="00AA5048"/>
    <w:rsid w:val="00AA5EA7"/>
    <w:rsid w:val="00AA5EC2"/>
    <w:rsid w:val="00AB0E83"/>
    <w:rsid w:val="00AB33F1"/>
    <w:rsid w:val="00AB4069"/>
    <w:rsid w:val="00AB5897"/>
    <w:rsid w:val="00AB6DB2"/>
    <w:rsid w:val="00AC140A"/>
    <w:rsid w:val="00AC3118"/>
    <w:rsid w:val="00AC4D2E"/>
    <w:rsid w:val="00AC5FDE"/>
    <w:rsid w:val="00AC6E4B"/>
    <w:rsid w:val="00AD3E6C"/>
    <w:rsid w:val="00AD4C74"/>
    <w:rsid w:val="00AD5191"/>
    <w:rsid w:val="00AE1298"/>
    <w:rsid w:val="00AE2F45"/>
    <w:rsid w:val="00AF24B2"/>
    <w:rsid w:val="00AF5526"/>
    <w:rsid w:val="00AF6286"/>
    <w:rsid w:val="00AF7285"/>
    <w:rsid w:val="00AF791A"/>
    <w:rsid w:val="00B01D62"/>
    <w:rsid w:val="00B02A41"/>
    <w:rsid w:val="00B03903"/>
    <w:rsid w:val="00B03B2F"/>
    <w:rsid w:val="00B044D9"/>
    <w:rsid w:val="00B05134"/>
    <w:rsid w:val="00B05594"/>
    <w:rsid w:val="00B06866"/>
    <w:rsid w:val="00B1277A"/>
    <w:rsid w:val="00B15774"/>
    <w:rsid w:val="00B15EA3"/>
    <w:rsid w:val="00B16CE2"/>
    <w:rsid w:val="00B213F0"/>
    <w:rsid w:val="00B21FC9"/>
    <w:rsid w:val="00B22361"/>
    <w:rsid w:val="00B2696B"/>
    <w:rsid w:val="00B2746D"/>
    <w:rsid w:val="00B27FDA"/>
    <w:rsid w:val="00B30298"/>
    <w:rsid w:val="00B313A2"/>
    <w:rsid w:val="00B31A4E"/>
    <w:rsid w:val="00B31C92"/>
    <w:rsid w:val="00B34C61"/>
    <w:rsid w:val="00B42DAE"/>
    <w:rsid w:val="00B464F5"/>
    <w:rsid w:val="00B47D29"/>
    <w:rsid w:val="00B50038"/>
    <w:rsid w:val="00B520A3"/>
    <w:rsid w:val="00B54CE3"/>
    <w:rsid w:val="00B56C7D"/>
    <w:rsid w:val="00B575E7"/>
    <w:rsid w:val="00B6102B"/>
    <w:rsid w:val="00B616FD"/>
    <w:rsid w:val="00B63637"/>
    <w:rsid w:val="00B65CCA"/>
    <w:rsid w:val="00B6675B"/>
    <w:rsid w:val="00B66E66"/>
    <w:rsid w:val="00B67B1E"/>
    <w:rsid w:val="00B70D1E"/>
    <w:rsid w:val="00B71521"/>
    <w:rsid w:val="00B71549"/>
    <w:rsid w:val="00B719F9"/>
    <w:rsid w:val="00B74F3B"/>
    <w:rsid w:val="00B77E73"/>
    <w:rsid w:val="00B81282"/>
    <w:rsid w:val="00B83AC0"/>
    <w:rsid w:val="00B86858"/>
    <w:rsid w:val="00B86A78"/>
    <w:rsid w:val="00B900FA"/>
    <w:rsid w:val="00B927C5"/>
    <w:rsid w:val="00B9372D"/>
    <w:rsid w:val="00BA162C"/>
    <w:rsid w:val="00BA211F"/>
    <w:rsid w:val="00BA4D50"/>
    <w:rsid w:val="00BA6183"/>
    <w:rsid w:val="00BB064B"/>
    <w:rsid w:val="00BB1322"/>
    <w:rsid w:val="00BB1417"/>
    <w:rsid w:val="00BB3C0D"/>
    <w:rsid w:val="00BB7DC2"/>
    <w:rsid w:val="00BC09FE"/>
    <w:rsid w:val="00BC15DD"/>
    <w:rsid w:val="00BC272F"/>
    <w:rsid w:val="00BC2F08"/>
    <w:rsid w:val="00BC5D49"/>
    <w:rsid w:val="00BC70AC"/>
    <w:rsid w:val="00BD1E1C"/>
    <w:rsid w:val="00BD2B6D"/>
    <w:rsid w:val="00BD3B21"/>
    <w:rsid w:val="00BE1945"/>
    <w:rsid w:val="00BE3C57"/>
    <w:rsid w:val="00BE430F"/>
    <w:rsid w:val="00BF0B30"/>
    <w:rsid w:val="00BF0B45"/>
    <w:rsid w:val="00BF0D2D"/>
    <w:rsid w:val="00BF14A5"/>
    <w:rsid w:val="00BF1CC8"/>
    <w:rsid w:val="00BF659C"/>
    <w:rsid w:val="00BF668A"/>
    <w:rsid w:val="00BF6F05"/>
    <w:rsid w:val="00BF73AC"/>
    <w:rsid w:val="00C01B6E"/>
    <w:rsid w:val="00C10AED"/>
    <w:rsid w:val="00C1136B"/>
    <w:rsid w:val="00C14818"/>
    <w:rsid w:val="00C150AB"/>
    <w:rsid w:val="00C159F8"/>
    <w:rsid w:val="00C15EEA"/>
    <w:rsid w:val="00C16E6D"/>
    <w:rsid w:val="00C20DFC"/>
    <w:rsid w:val="00C21A29"/>
    <w:rsid w:val="00C22615"/>
    <w:rsid w:val="00C243B8"/>
    <w:rsid w:val="00C267A3"/>
    <w:rsid w:val="00C30183"/>
    <w:rsid w:val="00C361D6"/>
    <w:rsid w:val="00C37055"/>
    <w:rsid w:val="00C40F08"/>
    <w:rsid w:val="00C41A73"/>
    <w:rsid w:val="00C41EC7"/>
    <w:rsid w:val="00C43724"/>
    <w:rsid w:val="00C43DC3"/>
    <w:rsid w:val="00C46B42"/>
    <w:rsid w:val="00C46D87"/>
    <w:rsid w:val="00C473A9"/>
    <w:rsid w:val="00C54259"/>
    <w:rsid w:val="00C55094"/>
    <w:rsid w:val="00C565A7"/>
    <w:rsid w:val="00C61156"/>
    <w:rsid w:val="00C61A43"/>
    <w:rsid w:val="00C61FE7"/>
    <w:rsid w:val="00C638C2"/>
    <w:rsid w:val="00C645A6"/>
    <w:rsid w:val="00C64A32"/>
    <w:rsid w:val="00C651D3"/>
    <w:rsid w:val="00C66B30"/>
    <w:rsid w:val="00C66CD3"/>
    <w:rsid w:val="00C67F69"/>
    <w:rsid w:val="00C67FDE"/>
    <w:rsid w:val="00C70CF8"/>
    <w:rsid w:val="00C70F07"/>
    <w:rsid w:val="00C71D4C"/>
    <w:rsid w:val="00C72D49"/>
    <w:rsid w:val="00C73C0C"/>
    <w:rsid w:val="00C74B28"/>
    <w:rsid w:val="00C74C99"/>
    <w:rsid w:val="00C77CE5"/>
    <w:rsid w:val="00C77E3C"/>
    <w:rsid w:val="00C80E53"/>
    <w:rsid w:val="00C812B9"/>
    <w:rsid w:val="00C83508"/>
    <w:rsid w:val="00C847B0"/>
    <w:rsid w:val="00C85555"/>
    <w:rsid w:val="00C85908"/>
    <w:rsid w:val="00C85D8C"/>
    <w:rsid w:val="00C86F4B"/>
    <w:rsid w:val="00C877FB"/>
    <w:rsid w:val="00C93C8F"/>
    <w:rsid w:val="00C951DE"/>
    <w:rsid w:val="00CA09BB"/>
    <w:rsid w:val="00CA4748"/>
    <w:rsid w:val="00CB3134"/>
    <w:rsid w:val="00CB5365"/>
    <w:rsid w:val="00CB59E2"/>
    <w:rsid w:val="00CB650A"/>
    <w:rsid w:val="00CC0939"/>
    <w:rsid w:val="00CC10F6"/>
    <w:rsid w:val="00CC2AC1"/>
    <w:rsid w:val="00CC3471"/>
    <w:rsid w:val="00CD0023"/>
    <w:rsid w:val="00CD0DF7"/>
    <w:rsid w:val="00CD0FF4"/>
    <w:rsid w:val="00CD3F02"/>
    <w:rsid w:val="00CD5078"/>
    <w:rsid w:val="00CE5183"/>
    <w:rsid w:val="00CF00C8"/>
    <w:rsid w:val="00CF3140"/>
    <w:rsid w:val="00CF413D"/>
    <w:rsid w:val="00CF54C7"/>
    <w:rsid w:val="00CF55EA"/>
    <w:rsid w:val="00CF57D9"/>
    <w:rsid w:val="00CF6051"/>
    <w:rsid w:val="00D00609"/>
    <w:rsid w:val="00D0163F"/>
    <w:rsid w:val="00D02D70"/>
    <w:rsid w:val="00D03612"/>
    <w:rsid w:val="00D06AED"/>
    <w:rsid w:val="00D10DFC"/>
    <w:rsid w:val="00D11021"/>
    <w:rsid w:val="00D1372E"/>
    <w:rsid w:val="00D149B0"/>
    <w:rsid w:val="00D14BFA"/>
    <w:rsid w:val="00D1753D"/>
    <w:rsid w:val="00D17830"/>
    <w:rsid w:val="00D21C3D"/>
    <w:rsid w:val="00D253EC"/>
    <w:rsid w:val="00D32305"/>
    <w:rsid w:val="00D32929"/>
    <w:rsid w:val="00D33338"/>
    <w:rsid w:val="00D33D20"/>
    <w:rsid w:val="00D346D5"/>
    <w:rsid w:val="00D3615F"/>
    <w:rsid w:val="00D363C6"/>
    <w:rsid w:val="00D36718"/>
    <w:rsid w:val="00D37857"/>
    <w:rsid w:val="00D40507"/>
    <w:rsid w:val="00D45CFC"/>
    <w:rsid w:val="00D479E4"/>
    <w:rsid w:val="00D526EC"/>
    <w:rsid w:val="00D52D31"/>
    <w:rsid w:val="00D5312B"/>
    <w:rsid w:val="00D53765"/>
    <w:rsid w:val="00D5608C"/>
    <w:rsid w:val="00D56B87"/>
    <w:rsid w:val="00D56F13"/>
    <w:rsid w:val="00D600D7"/>
    <w:rsid w:val="00D63D33"/>
    <w:rsid w:val="00D63F53"/>
    <w:rsid w:val="00D64BEF"/>
    <w:rsid w:val="00D64ECE"/>
    <w:rsid w:val="00D65072"/>
    <w:rsid w:val="00D67214"/>
    <w:rsid w:val="00D679BA"/>
    <w:rsid w:val="00D67CA0"/>
    <w:rsid w:val="00D715B5"/>
    <w:rsid w:val="00D72BDF"/>
    <w:rsid w:val="00D747D4"/>
    <w:rsid w:val="00D750B8"/>
    <w:rsid w:val="00D752A8"/>
    <w:rsid w:val="00D75A19"/>
    <w:rsid w:val="00D7638C"/>
    <w:rsid w:val="00D76F19"/>
    <w:rsid w:val="00D80CB0"/>
    <w:rsid w:val="00D85BA8"/>
    <w:rsid w:val="00D90AA9"/>
    <w:rsid w:val="00D94857"/>
    <w:rsid w:val="00D950FB"/>
    <w:rsid w:val="00DA09D2"/>
    <w:rsid w:val="00DA211F"/>
    <w:rsid w:val="00DA2D73"/>
    <w:rsid w:val="00DA32A4"/>
    <w:rsid w:val="00DA644E"/>
    <w:rsid w:val="00DB05C4"/>
    <w:rsid w:val="00DB326A"/>
    <w:rsid w:val="00DB5944"/>
    <w:rsid w:val="00DC0AC7"/>
    <w:rsid w:val="00DC170F"/>
    <w:rsid w:val="00DC2824"/>
    <w:rsid w:val="00DC7818"/>
    <w:rsid w:val="00DD069B"/>
    <w:rsid w:val="00DD1495"/>
    <w:rsid w:val="00DD4895"/>
    <w:rsid w:val="00DD712C"/>
    <w:rsid w:val="00DD756E"/>
    <w:rsid w:val="00DD777C"/>
    <w:rsid w:val="00DE0E36"/>
    <w:rsid w:val="00DE28A1"/>
    <w:rsid w:val="00DE4EB7"/>
    <w:rsid w:val="00DE6CF2"/>
    <w:rsid w:val="00DE7561"/>
    <w:rsid w:val="00DE7BF0"/>
    <w:rsid w:val="00DF0948"/>
    <w:rsid w:val="00DF1248"/>
    <w:rsid w:val="00DF448F"/>
    <w:rsid w:val="00DF6829"/>
    <w:rsid w:val="00E02911"/>
    <w:rsid w:val="00E07EF6"/>
    <w:rsid w:val="00E118EA"/>
    <w:rsid w:val="00E12678"/>
    <w:rsid w:val="00E12D6D"/>
    <w:rsid w:val="00E1719C"/>
    <w:rsid w:val="00E2281B"/>
    <w:rsid w:val="00E24378"/>
    <w:rsid w:val="00E266F3"/>
    <w:rsid w:val="00E26FAC"/>
    <w:rsid w:val="00E30A5B"/>
    <w:rsid w:val="00E3694E"/>
    <w:rsid w:val="00E42D03"/>
    <w:rsid w:val="00E42DD3"/>
    <w:rsid w:val="00E435F6"/>
    <w:rsid w:val="00E456AE"/>
    <w:rsid w:val="00E467CB"/>
    <w:rsid w:val="00E47979"/>
    <w:rsid w:val="00E510F4"/>
    <w:rsid w:val="00E525C2"/>
    <w:rsid w:val="00E52CF2"/>
    <w:rsid w:val="00E54A0B"/>
    <w:rsid w:val="00E54FA7"/>
    <w:rsid w:val="00E56258"/>
    <w:rsid w:val="00E56616"/>
    <w:rsid w:val="00E575A3"/>
    <w:rsid w:val="00E6167C"/>
    <w:rsid w:val="00E6325D"/>
    <w:rsid w:val="00E7025E"/>
    <w:rsid w:val="00E709B7"/>
    <w:rsid w:val="00E75225"/>
    <w:rsid w:val="00E75552"/>
    <w:rsid w:val="00E77154"/>
    <w:rsid w:val="00E77784"/>
    <w:rsid w:val="00E800B1"/>
    <w:rsid w:val="00E809EC"/>
    <w:rsid w:val="00E83514"/>
    <w:rsid w:val="00E84FD9"/>
    <w:rsid w:val="00E84FF8"/>
    <w:rsid w:val="00E860CB"/>
    <w:rsid w:val="00E8641A"/>
    <w:rsid w:val="00E913FC"/>
    <w:rsid w:val="00E91CE7"/>
    <w:rsid w:val="00E932C8"/>
    <w:rsid w:val="00E951D9"/>
    <w:rsid w:val="00E964D0"/>
    <w:rsid w:val="00EA1B74"/>
    <w:rsid w:val="00EB02EB"/>
    <w:rsid w:val="00EB05C2"/>
    <w:rsid w:val="00EB05FC"/>
    <w:rsid w:val="00EB3908"/>
    <w:rsid w:val="00EB3D21"/>
    <w:rsid w:val="00EB43BD"/>
    <w:rsid w:val="00EB47D1"/>
    <w:rsid w:val="00EB4B71"/>
    <w:rsid w:val="00EB55DC"/>
    <w:rsid w:val="00EB59D2"/>
    <w:rsid w:val="00EB63C8"/>
    <w:rsid w:val="00EC0911"/>
    <w:rsid w:val="00EC312D"/>
    <w:rsid w:val="00EC410E"/>
    <w:rsid w:val="00EC7330"/>
    <w:rsid w:val="00EC756F"/>
    <w:rsid w:val="00EC7D11"/>
    <w:rsid w:val="00ED08C7"/>
    <w:rsid w:val="00ED1EE4"/>
    <w:rsid w:val="00ED1F54"/>
    <w:rsid w:val="00ED221A"/>
    <w:rsid w:val="00ED2DD8"/>
    <w:rsid w:val="00ED519D"/>
    <w:rsid w:val="00EE24F9"/>
    <w:rsid w:val="00EE3479"/>
    <w:rsid w:val="00EE518B"/>
    <w:rsid w:val="00EF00E1"/>
    <w:rsid w:val="00EF1488"/>
    <w:rsid w:val="00EF460A"/>
    <w:rsid w:val="00EF578F"/>
    <w:rsid w:val="00EF608A"/>
    <w:rsid w:val="00F00C42"/>
    <w:rsid w:val="00F02C0A"/>
    <w:rsid w:val="00F0360B"/>
    <w:rsid w:val="00F03A32"/>
    <w:rsid w:val="00F103F8"/>
    <w:rsid w:val="00F10AC4"/>
    <w:rsid w:val="00F11824"/>
    <w:rsid w:val="00F137CE"/>
    <w:rsid w:val="00F14F62"/>
    <w:rsid w:val="00F23AFA"/>
    <w:rsid w:val="00F23B2F"/>
    <w:rsid w:val="00F23DC7"/>
    <w:rsid w:val="00F23E5D"/>
    <w:rsid w:val="00F24A06"/>
    <w:rsid w:val="00F26364"/>
    <w:rsid w:val="00F31826"/>
    <w:rsid w:val="00F323ED"/>
    <w:rsid w:val="00F33C8D"/>
    <w:rsid w:val="00F35C24"/>
    <w:rsid w:val="00F36ABB"/>
    <w:rsid w:val="00F40011"/>
    <w:rsid w:val="00F40525"/>
    <w:rsid w:val="00F42B8F"/>
    <w:rsid w:val="00F42FB0"/>
    <w:rsid w:val="00F44350"/>
    <w:rsid w:val="00F44909"/>
    <w:rsid w:val="00F44A51"/>
    <w:rsid w:val="00F45E05"/>
    <w:rsid w:val="00F501C8"/>
    <w:rsid w:val="00F50ED6"/>
    <w:rsid w:val="00F5115E"/>
    <w:rsid w:val="00F51B23"/>
    <w:rsid w:val="00F526DD"/>
    <w:rsid w:val="00F5735A"/>
    <w:rsid w:val="00F573AB"/>
    <w:rsid w:val="00F60665"/>
    <w:rsid w:val="00F608A9"/>
    <w:rsid w:val="00F6250C"/>
    <w:rsid w:val="00F64C71"/>
    <w:rsid w:val="00F65E3B"/>
    <w:rsid w:val="00F6640A"/>
    <w:rsid w:val="00F67749"/>
    <w:rsid w:val="00F708CE"/>
    <w:rsid w:val="00F70904"/>
    <w:rsid w:val="00F70CCA"/>
    <w:rsid w:val="00F724F0"/>
    <w:rsid w:val="00F738A7"/>
    <w:rsid w:val="00F7637D"/>
    <w:rsid w:val="00F77233"/>
    <w:rsid w:val="00F774FB"/>
    <w:rsid w:val="00F842CA"/>
    <w:rsid w:val="00F86C17"/>
    <w:rsid w:val="00F94AE1"/>
    <w:rsid w:val="00F96D47"/>
    <w:rsid w:val="00FA1E8B"/>
    <w:rsid w:val="00FA2EF0"/>
    <w:rsid w:val="00FA35B6"/>
    <w:rsid w:val="00FA62E6"/>
    <w:rsid w:val="00FB0D09"/>
    <w:rsid w:val="00FB1653"/>
    <w:rsid w:val="00FB5C06"/>
    <w:rsid w:val="00FB6A5A"/>
    <w:rsid w:val="00FC3333"/>
    <w:rsid w:val="00FC7DAC"/>
    <w:rsid w:val="00FD1F03"/>
    <w:rsid w:val="00FD2FF8"/>
    <w:rsid w:val="00FD4065"/>
    <w:rsid w:val="00FD4C7D"/>
    <w:rsid w:val="00FD61C1"/>
    <w:rsid w:val="00FD6C16"/>
    <w:rsid w:val="00FE04EA"/>
    <w:rsid w:val="00FE0EDD"/>
    <w:rsid w:val="00FE1A46"/>
    <w:rsid w:val="00FE1FB0"/>
    <w:rsid w:val="00FE41E8"/>
    <w:rsid w:val="00FE4210"/>
    <w:rsid w:val="00FE52FA"/>
    <w:rsid w:val="00FE5810"/>
    <w:rsid w:val="00FE5A94"/>
    <w:rsid w:val="00FE5BC5"/>
    <w:rsid w:val="00FE685E"/>
    <w:rsid w:val="00FE6F8A"/>
    <w:rsid w:val="00FF0F8B"/>
    <w:rsid w:val="00FF3C77"/>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1A46"/>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UnresolvedMention">
    <w:name w:val="Unresolved Mention"/>
    <w:uiPriority w:val="99"/>
    <w:semiHidden/>
    <w:unhideWhenUsed/>
    <w:rsid w:val="00EF608A"/>
    <w:rPr>
      <w:color w:val="605E5C"/>
      <w:shd w:val="clear" w:color="auto" w:fill="E1DFDD"/>
    </w:rPr>
  </w:style>
  <w:style w:type="character" w:styleId="BesuchterHyperlink">
    <w:name w:val="FollowedHyperlink"/>
    <w:uiPriority w:val="99"/>
    <w:semiHidden/>
    <w:unhideWhenUsed/>
    <w:rsid w:val="00421736"/>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283194">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839872">
      <w:bodyDiv w:val="1"/>
      <w:marLeft w:val="0"/>
      <w:marRight w:val="0"/>
      <w:marTop w:val="0"/>
      <w:marBottom w:val="0"/>
      <w:divBdr>
        <w:top w:val="none" w:sz="0" w:space="0" w:color="auto"/>
        <w:left w:val="none" w:sz="0" w:space="0" w:color="auto"/>
        <w:bottom w:val="none" w:sz="0" w:space="0" w:color="auto"/>
        <w:right w:val="none" w:sz="0" w:space="0" w:color="auto"/>
      </w:divBdr>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kauf@georg-marti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https://de.linkedin.com/company/graf-creative-pr-pr-box-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xing.com/pages/graf-creative-pr" TargetMode="External"/><Relationship Id="rId5" Type="http://schemas.openxmlformats.org/officeDocument/2006/relationships/settings" Target="settings.xml"/><Relationship Id="rId10" Type="http://schemas.openxmlformats.org/officeDocument/2006/relationships/hyperlink" Target="http://www.pr-box.de" TargetMode="External"/><Relationship Id="rId4" Type="http://schemas.microsoft.com/office/2007/relationships/stylesWithEffects" Target="stylesWithEffects.xml"/><Relationship Id="rId9" Type="http://schemas.openxmlformats.org/officeDocument/2006/relationships/hyperlink" Target="http://www.georgmartin.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794A-71F4-4004-88E0-05DFEA08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1696</Words>
  <Characters>10688</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12360</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170</cp:revision>
  <cp:lastPrinted>2024-10-15T11:10:00Z</cp:lastPrinted>
  <dcterms:created xsi:type="dcterms:W3CDTF">2021-08-24T12:38:00Z</dcterms:created>
  <dcterms:modified xsi:type="dcterms:W3CDTF">2024-10-15T11:11:00Z</dcterms:modified>
</cp:coreProperties>
</file>